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AB1B" w14:textId="77777777" w:rsidR="00A81FDB" w:rsidRDefault="007E2730" w:rsidP="001045FF">
      <w:pPr>
        <w:autoSpaceDE w:val="0"/>
        <w:autoSpaceDN w:val="0"/>
        <w:adjustRightInd w:val="0"/>
        <w:spacing w:line="276" w:lineRule="auto"/>
        <w:rPr>
          <w:rFonts w:ascii="Arial" w:hAnsi="Arial" w:cs="Arial"/>
          <w:b/>
          <w:sz w:val="22"/>
          <w:szCs w:val="22"/>
        </w:rPr>
      </w:pPr>
      <w:r w:rsidRPr="001045FF">
        <w:rPr>
          <w:rFonts w:ascii="Arial" w:hAnsi="Arial" w:cs="Arial"/>
          <w:b/>
          <w:sz w:val="22"/>
          <w:szCs w:val="22"/>
        </w:rPr>
        <w:t>Persönliche Ressourcen stärken</w:t>
      </w:r>
      <w:r w:rsidR="00181E38" w:rsidRPr="001045FF">
        <w:rPr>
          <w:rFonts w:ascii="Arial" w:hAnsi="Arial" w:cs="Arial"/>
          <w:b/>
          <w:sz w:val="22"/>
          <w:szCs w:val="22"/>
        </w:rPr>
        <w:t xml:space="preserve"> - </w:t>
      </w:r>
      <w:r w:rsidR="007F6887" w:rsidRPr="001045FF">
        <w:rPr>
          <w:rFonts w:ascii="Arial" w:hAnsi="Arial" w:cs="Arial"/>
          <w:b/>
          <w:sz w:val="22"/>
          <w:szCs w:val="22"/>
        </w:rPr>
        <w:t>A</w:t>
      </w:r>
      <w:r w:rsidRPr="001045FF">
        <w:rPr>
          <w:rFonts w:ascii="Arial" w:hAnsi="Arial" w:cs="Arial"/>
          <w:b/>
          <w:sz w:val="22"/>
          <w:szCs w:val="22"/>
        </w:rPr>
        <w:t xml:space="preserve">uftanken statt </w:t>
      </w:r>
      <w:r w:rsidR="007F6887" w:rsidRPr="001045FF">
        <w:rPr>
          <w:rFonts w:ascii="Arial" w:hAnsi="Arial" w:cs="Arial"/>
          <w:b/>
          <w:sz w:val="22"/>
          <w:szCs w:val="22"/>
        </w:rPr>
        <w:t>A</w:t>
      </w:r>
      <w:r w:rsidRPr="001045FF">
        <w:rPr>
          <w:rFonts w:ascii="Arial" w:hAnsi="Arial" w:cs="Arial"/>
          <w:b/>
          <w:sz w:val="22"/>
          <w:szCs w:val="22"/>
        </w:rPr>
        <w:t>usbrennen</w:t>
      </w:r>
      <w:r w:rsidR="00DC6565" w:rsidRPr="001045FF">
        <w:rPr>
          <w:rFonts w:ascii="Arial" w:hAnsi="Arial" w:cs="Arial"/>
          <w:b/>
          <w:sz w:val="22"/>
          <w:szCs w:val="22"/>
        </w:rPr>
        <w:br/>
      </w:r>
      <w:r w:rsidR="002D278C" w:rsidRPr="00BB77F7">
        <w:rPr>
          <w:rFonts w:ascii="Arial" w:hAnsi="Arial" w:cs="Arial"/>
          <w:b/>
          <w:sz w:val="22"/>
          <w:szCs w:val="22"/>
        </w:rPr>
        <w:t xml:space="preserve">„Die erste Seele, die dir anvertraut ist, ist deine eigene.“ </w:t>
      </w:r>
    </w:p>
    <w:p w14:paraId="20D7FAC2" w14:textId="77777777" w:rsidR="00A81FDB" w:rsidRDefault="00A81FDB" w:rsidP="001045FF">
      <w:pPr>
        <w:autoSpaceDE w:val="0"/>
        <w:autoSpaceDN w:val="0"/>
        <w:adjustRightInd w:val="0"/>
        <w:spacing w:line="276" w:lineRule="auto"/>
        <w:rPr>
          <w:rFonts w:ascii="Arial" w:hAnsi="Arial" w:cs="Arial"/>
          <w:b/>
          <w:sz w:val="22"/>
          <w:szCs w:val="22"/>
        </w:rPr>
      </w:pPr>
    </w:p>
    <w:p w14:paraId="18BBB70D" w14:textId="77777777" w:rsidR="0045092D" w:rsidRPr="00A81FDB" w:rsidRDefault="003571E3" w:rsidP="001045FF">
      <w:pPr>
        <w:autoSpaceDE w:val="0"/>
        <w:autoSpaceDN w:val="0"/>
        <w:adjustRightInd w:val="0"/>
        <w:spacing w:line="276" w:lineRule="auto"/>
        <w:rPr>
          <w:rFonts w:ascii="Arial" w:hAnsi="Arial" w:cs="Arial"/>
          <w:b/>
          <w:sz w:val="22"/>
          <w:szCs w:val="22"/>
        </w:rPr>
      </w:pPr>
      <w:r w:rsidRPr="00BB77F7">
        <w:rPr>
          <w:rFonts w:ascii="Arial" w:hAnsi="Arial" w:cs="Arial"/>
          <w:sz w:val="22"/>
          <w:szCs w:val="22"/>
        </w:rPr>
        <w:t xml:space="preserve">Das Zitat des </w:t>
      </w:r>
      <w:r w:rsidR="0045092D" w:rsidRPr="00BB77F7">
        <w:rPr>
          <w:rFonts w:ascii="Arial" w:hAnsi="Arial" w:cs="Arial"/>
          <w:sz w:val="22"/>
          <w:szCs w:val="22"/>
        </w:rPr>
        <w:t>Schweizer Theologe</w:t>
      </w:r>
      <w:r w:rsidRPr="00BB77F7">
        <w:rPr>
          <w:rFonts w:ascii="Arial" w:hAnsi="Arial" w:cs="Arial"/>
          <w:sz w:val="22"/>
          <w:szCs w:val="22"/>
        </w:rPr>
        <w:t>n</w:t>
      </w:r>
      <w:r w:rsidR="0045092D" w:rsidRPr="00BB77F7">
        <w:rPr>
          <w:rFonts w:ascii="Arial" w:hAnsi="Arial" w:cs="Arial"/>
          <w:sz w:val="22"/>
          <w:szCs w:val="22"/>
        </w:rPr>
        <w:t xml:space="preserve"> </w:t>
      </w:r>
      <w:r w:rsidR="002D278C" w:rsidRPr="00BB77F7">
        <w:rPr>
          <w:rFonts w:ascii="Arial" w:hAnsi="Arial" w:cs="Arial"/>
          <w:sz w:val="22"/>
          <w:szCs w:val="22"/>
        </w:rPr>
        <w:t xml:space="preserve">Alexandre </w:t>
      </w:r>
      <w:proofErr w:type="spellStart"/>
      <w:r w:rsidR="0045092D" w:rsidRPr="00BB77F7">
        <w:rPr>
          <w:rFonts w:ascii="Arial" w:hAnsi="Arial" w:cs="Arial"/>
          <w:sz w:val="22"/>
          <w:szCs w:val="22"/>
        </w:rPr>
        <w:t>Vine</w:t>
      </w:r>
      <w:r w:rsidRPr="00BB77F7">
        <w:rPr>
          <w:rFonts w:ascii="Arial" w:hAnsi="Arial" w:cs="Arial"/>
          <w:sz w:val="22"/>
          <w:szCs w:val="22"/>
        </w:rPr>
        <w:t>t</w:t>
      </w:r>
      <w:proofErr w:type="spellEnd"/>
      <w:r w:rsidRPr="00BB77F7">
        <w:rPr>
          <w:rFonts w:ascii="Arial" w:hAnsi="Arial" w:cs="Arial"/>
          <w:sz w:val="22"/>
          <w:szCs w:val="22"/>
        </w:rPr>
        <w:t xml:space="preserve"> </w:t>
      </w:r>
      <w:r w:rsidR="002D278C" w:rsidRPr="00BB77F7">
        <w:rPr>
          <w:rFonts w:ascii="Arial" w:hAnsi="Arial" w:cs="Arial"/>
          <w:sz w:val="22"/>
          <w:szCs w:val="22"/>
        </w:rPr>
        <w:t>deutet es an</w:t>
      </w:r>
      <w:r w:rsidRPr="00BB77F7">
        <w:rPr>
          <w:rFonts w:ascii="Arial" w:hAnsi="Arial" w:cs="Arial"/>
          <w:sz w:val="22"/>
          <w:szCs w:val="22"/>
        </w:rPr>
        <w:t>: Wenn</w:t>
      </w:r>
      <w:r w:rsidR="002D278C" w:rsidRPr="00BB77F7">
        <w:rPr>
          <w:rFonts w:ascii="Arial" w:hAnsi="Arial" w:cs="Arial"/>
          <w:sz w:val="22"/>
          <w:szCs w:val="22"/>
        </w:rPr>
        <w:t xml:space="preserve"> wir für Menschen sorgen</w:t>
      </w:r>
      <w:r w:rsidRPr="00BB77F7">
        <w:rPr>
          <w:rFonts w:ascii="Arial" w:hAnsi="Arial" w:cs="Arial"/>
          <w:sz w:val="22"/>
          <w:szCs w:val="22"/>
        </w:rPr>
        <w:t>, die uns anve</w:t>
      </w:r>
      <w:r w:rsidR="00BB77F7">
        <w:rPr>
          <w:rFonts w:ascii="Arial" w:hAnsi="Arial" w:cs="Arial"/>
          <w:sz w:val="22"/>
          <w:szCs w:val="22"/>
        </w:rPr>
        <w:t xml:space="preserve">rtraut sind, sollten wir gut </w:t>
      </w:r>
      <w:r w:rsidRPr="00BB77F7">
        <w:rPr>
          <w:rFonts w:ascii="Arial" w:hAnsi="Arial" w:cs="Arial"/>
          <w:sz w:val="22"/>
          <w:szCs w:val="22"/>
        </w:rPr>
        <w:t>für uns sorgen.</w:t>
      </w:r>
      <w:r w:rsidR="00BB77F7">
        <w:rPr>
          <w:rFonts w:ascii="Arial" w:hAnsi="Arial" w:cs="Arial"/>
          <w:sz w:val="22"/>
          <w:szCs w:val="22"/>
        </w:rPr>
        <w:t xml:space="preserve"> Das vergessen wir im Alltag gern</w:t>
      </w:r>
      <w:r w:rsidRPr="00BB77F7">
        <w:rPr>
          <w:rFonts w:ascii="Arial" w:hAnsi="Arial" w:cs="Arial"/>
          <w:sz w:val="22"/>
          <w:szCs w:val="22"/>
        </w:rPr>
        <w:t xml:space="preserve">. </w:t>
      </w:r>
      <w:r w:rsidR="006B4BC2" w:rsidRPr="00BB77F7">
        <w:rPr>
          <w:rFonts w:ascii="Arial" w:hAnsi="Arial" w:cs="Arial"/>
          <w:sz w:val="22"/>
          <w:szCs w:val="22"/>
        </w:rPr>
        <w:t xml:space="preserve">Wir kümmern uns um </w:t>
      </w:r>
      <w:r w:rsidR="007F6887" w:rsidRPr="00BB77F7">
        <w:rPr>
          <w:rFonts w:ascii="Arial" w:hAnsi="Arial" w:cs="Arial"/>
          <w:sz w:val="22"/>
          <w:szCs w:val="22"/>
        </w:rPr>
        <w:t>Kinder und Partner</w:t>
      </w:r>
      <w:r w:rsidR="006B4BC2" w:rsidRPr="00BB77F7">
        <w:rPr>
          <w:rFonts w:ascii="Arial" w:hAnsi="Arial" w:cs="Arial"/>
          <w:sz w:val="22"/>
          <w:szCs w:val="22"/>
        </w:rPr>
        <w:t xml:space="preserve">, pflegen </w:t>
      </w:r>
      <w:r w:rsidR="00F35849" w:rsidRPr="00BB77F7">
        <w:rPr>
          <w:rFonts w:ascii="Arial" w:hAnsi="Arial" w:cs="Arial"/>
          <w:sz w:val="22"/>
          <w:szCs w:val="22"/>
        </w:rPr>
        <w:t>die</w:t>
      </w:r>
      <w:r w:rsidR="006B4BC2" w:rsidRPr="00BB77F7">
        <w:rPr>
          <w:rFonts w:ascii="Arial" w:hAnsi="Arial" w:cs="Arial"/>
          <w:sz w:val="22"/>
          <w:szCs w:val="22"/>
        </w:rPr>
        <w:t xml:space="preserve"> Eltern, engagieren uns in Beruf</w:t>
      </w:r>
      <w:r w:rsidR="007F6887" w:rsidRPr="00BB77F7">
        <w:rPr>
          <w:rFonts w:ascii="Arial" w:hAnsi="Arial" w:cs="Arial"/>
          <w:sz w:val="22"/>
          <w:szCs w:val="22"/>
        </w:rPr>
        <w:t xml:space="preserve">, </w:t>
      </w:r>
      <w:r w:rsidR="006B4BC2" w:rsidRPr="00BB77F7">
        <w:rPr>
          <w:rFonts w:ascii="Arial" w:hAnsi="Arial" w:cs="Arial"/>
          <w:sz w:val="22"/>
          <w:szCs w:val="22"/>
        </w:rPr>
        <w:t xml:space="preserve">Ehrenamt, </w:t>
      </w:r>
      <w:r w:rsidR="007F6887" w:rsidRPr="00BB77F7">
        <w:rPr>
          <w:rFonts w:ascii="Arial" w:hAnsi="Arial" w:cs="Arial"/>
          <w:sz w:val="22"/>
          <w:szCs w:val="22"/>
        </w:rPr>
        <w:t>Gemeinde</w:t>
      </w:r>
      <w:r w:rsidR="006B4BC2" w:rsidRPr="00BB77F7">
        <w:rPr>
          <w:rFonts w:ascii="Arial" w:hAnsi="Arial" w:cs="Arial"/>
          <w:sz w:val="22"/>
          <w:szCs w:val="22"/>
        </w:rPr>
        <w:t>. Wir schmeißen den Haushalt</w:t>
      </w:r>
      <w:r w:rsidR="00F35849" w:rsidRPr="00BB77F7">
        <w:rPr>
          <w:rFonts w:ascii="Arial" w:hAnsi="Arial" w:cs="Arial"/>
          <w:sz w:val="22"/>
          <w:szCs w:val="22"/>
        </w:rPr>
        <w:t xml:space="preserve"> und pflegen Freundschaften</w:t>
      </w:r>
      <w:r w:rsidR="006B4BC2" w:rsidRPr="00BB77F7">
        <w:rPr>
          <w:rFonts w:ascii="Arial" w:hAnsi="Arial" w:cs="Arial"/>
          <w:sz w:val="22"/>
          <w:szCs w:val="22"/>
        </w:rPr>
        <w:t xml:space="preserve">. </w:t>
      </w:r>
      <w:r w:rsidR="002D278C" w:rsidRPr="00BB77F7">
        <w:rPr>
          <w:rFonts w:ascii="Arial" w:hAnsi="Arial" w:cs="Arial"/>
          <w:sz w:val="22"/>
          <w:szCs w:val="22"/>
        </w:rPr>
        <w:t>D</w:t>
      </w:r>
      <w:r w:rsidR="00BB77F7">
        <w:rPr>
          <w:rFonts w:ascii="Arial" w:hAnsi="Arial" w:cs="Arial"/>
          <w:sz w:val="22"/>
          <w:szCs w:val="22"/>
        </w:rPr>
        <w:t>a</w:t>
      </w:r>
      <w:r w:rsidR="00E32CB4" w:rsidRPr="00BB77F7">
        <w:rPr>
          <w:rFonts w:ascii="Arial" w:hAnsi="Arial" w:cs="Arial"/>
          <w:sz w:val="22"/>
          <w:szCs w:val="22"/>
        </w:rPr>
        <w:t xml:space="preserve"> </w:t>
      </w:r>
      <w:r w:rsidR="006B4BC2" w:rsidRPr="00BB77F7">
        <w:rPr>
          <w:rFonts w:ascii="Arial" w:hAnsi="Arial" w:cs="Arial"/>
          <w:sz w:val="22"/>
          <w:szCs w:val="22"/>
        </w:rPr>
        <w:t xml:space="preserve">bleibt kaum Zeit, </w:t>
      </w:r>
      <w:r w:rsidR="002D278C" w:rsidRPr="00BB77F7">
        <w:rPr>
          <w:rFonts w:ascii="Arial" w:hAnsi="Arial" w:cs="Arial"/>
          <w:sz w:val="22"/>
          <w:szCs w:val="22"/>
        </w:rPr>
        <w:t xml:space="preserve">um </w:t>
      </w:r>
      <w:r w:rsidR="006B4BC2" w:rsidRPr="00BB77F7">
        <w:rPr>
          <w:rFonts w:ascii="Arial" w:hAnsi="Arial" w:cs="Arial"/>
          <w:sz w:val="22"/>
          <w:szCs w:val="22"/>
        </w:rPr>
        <w:t>durchzuatmen</w:t>
      </w:r>
      <w:r w:rsidR="00A81FDB">
        <w:rPr>
          <w:rFonts w:ascii="Arial" w:hAnsi="Arial" w:cs="Arial"/>
          <w:sz w:val="22"/>
          <w:szCs w:val="22"/>
        </w:rPr>
        <w:t xml:space="preserve">. </w:t>
      </w:r>
      <w:r w:rsidR="00E75349" w:rsidRPr="00BB77F7">
        <w:rPr>
          <w:rFonts w:ascii="Arial" w:hAnsi="Arial" w:cs="Arial"/>
          <w:sz w:val="22"/>
          <w:szCs w:val="22"/>
        </w:rPr>
        <w:t>Ich habe</w:t>
      </w:r>
      <w:r w:rsidR="00E75349">
        <w:rPr>
          <w:rFonts w:ascii="Arial" w:hAnsi="Arial" w:cs="Arial"/>
          <w:sz w:val="22"/>
          <w:szCs w:val="22"/>
        </w:rPr>
        <w:t xml:space="preserve"> </w:t>
      </w:r>
      <w:r w:rsidR="00E75349" w:rsidRPr="00BB77F7">
        <w:rPr>
          <w:rFonts w:ascii="Arial" w:hAnsi="Arial" w:cs="Arial"/>
          <w:sz w:val="22"/>
          <w:szCs w:val="22"/>
        </w:rPr>
        <w:t xml:space="preserve">ein Öllämpchen auf </w:t>
      </w:r>
      <w:r w:rsidR="00A81FDB">
        <w:rPr>
          <w:rFonts w:ascii="Arial" w:hAnsi="Arial" w:cs="Arial"/>
          <w:sz w:val="22"/>
          <w:szCs w:val="22"/>
        </w:rPr>
        <w:t>dem</w:t>
      </w:r>
      <w:r w:rsidR="00E75349" w:rsidRPr="00BB77F7">
        <w:rPr>
          <w:rFonts w:ascii="Arial" w:hAnsi="Arial" w:cs="Arial"/>
          <w:sz w:val="22"/>
          <w:szCs w:val="22"/>
        </w:rPr>
        <w:t xml:space="preserve"> </w:t>
      </w:r>
      <w:r w:rsidR="00A81FDB">
        <w:rPr>
          <w:rFonts w:ascii="Arial" w:hAnsi="Arial" w:cs="Arial"/>
          <w:sz w:val="22"/>
          <w:szCs w:val="22"/>
        </w:rPr>
        <w:t xml:space="preserve">Schreibtisch, das mich daran erinnern soll, meinen Energiespeicher aufzufüllen. Im Unterschied zur Kerze kann es nachgefüllt werden, wenn es ausgebrannt ist. </w:t>
      </w:r>
      <w:r w:rsidR="00E75349">
        <w:rPr>
          <w:rFonts w:ascii="Arial" w:hAnsi="Arial" w:cs="Arial"/>
          <w:sz w:val="22"/>
          <w:szCs w:val="22"/>
        </w:rPr>
        <w:t>Aber wie gelingt das</w:t>
      </w:r>
      <w:r w:rsidR="00A81FDB">
        <w:rPr>
          <w:rFonts w:ascii="Arial" w:hAnsi="Arial" w:cs="Arial"/>
          <w:sz w:val="22"/>
          <w:szCs w:val="22"/>
        </w:rPr>
        <w:t xml:space="preserve"> mit der eigenen Seele und dem Leib, </w:t>
      </w:r>
      <w:r w:rsidR="0059083B">
        <w:rPr>
          <w:rFonts w:ascii="Arial" w:hAnsi="Arial" w:cs="Arial"/>
          <w:sz w:val="22"/>
          <w:szCs w:val="22"/>
        </w:rPr>
        <w:t xml:space="preserve">die nach biblischem Verständnis </w:t>
      </w:r>
      <w:r w:rsidR="00A81FDB">
        <w:rPr>
          <w:rFonts w:ascii="Arial" w:hAnsi="Arial" w:cs="Arial"/>
          <w:sz w:val="22"/>
          <w:szCs w:val="22"/>
        </w:rPr>
        <w:t>eng verbunden sind</w:t>
      </w:r>
      <w:r w:rsidR="0059083B">
        <w:rPr>
          <w:rFonts w:ascii="Arial" w:hAnsi="Arial" w:cs="Arial"/>
          <w:sz w:val="22"/>
          <w:szCs w:val="22"/>
        </w:rPr>
        <w:t xml:space="preserve"> (Gen 2,7)</w:t>
      </w:r>
      <w:r w:rsidR="007F6887" w:rsidRPr="001045FF">
        <w:rPr>
          <w:rFonts w:ascii="Arial" w:hAnsi="Arial" w:cs="Arial"/>
          <w:sz w:val="22"/>
          <w:szCs w:val="22"/>
        </w:rPr>
        <w:t xml:space="preserve">? Dazu </w:t>
      </w:r>
      <w:r w:rsidR="00900E5D" w:rsidRPr="001045FF">
        <w:rPr>
          <w:rFonts w:ascii="Arial" w:hAnsi="Arial" w:cs="Arial"/>
          <w:sz w:val="22"/>
          <w:szCs w:val="22"/>
        </w:rPr>
        <w:t>möchte ich Ihnen</w:t>
      </w:r>
      <w:r w:rsidR="0059083B">
        <w:rPr>
          <w:rFonts w:ascii="Arial" w:hAnsi="Arial" w:cs="Arial"/>
          <w:sz w:val="22"/>
          <w:szCs w:val="22"/>
        </w:rPr>
        <w:t xml:space="preserve"> </w:t>
      </w:r>
      <w:r w:rsidR="00F34C7D" w:rsidRPr="001045FF">
        <w:rPr>
          <w:rFonts w:ascii="Arial" w:hAnsi="Arial" w:cs="Arial"/>
          <w:sz w:val="22"/>
          <w:szCs w:val="22"/>
        </w:rPr>
        <w:t>Impulse</w:t>
      </w:r>
      <w:r w:rsidR="0045092D" w:rsidRPr="001045FF">
        <w:rPr>
          <w:rFonts w:ascii="Arial" w:hAnsi="Arial" w:cs="Arial"/>
          <w:sz w:val="22"/>
          <w:szCs w:val="22"/>
        </w:rPr>
        <w:t xml:space="preserve"> aus der Bibel</w:t>
      </w:r>
      <w:r w:rsidR="002A3B08" w:rsidRPr="001045FF">
        <w:rPr>
          <w:rFonts w:ascii="Arial" w:hAnsi="Arial" w:cs="Arial"/>
          <w:sz w:val="22"/>
          <w:szCs w:val="22"/>
        </w:rPr>
        <w:t xml:space="preserve">, sowie </w:t>
      </w:r>
      <w:r w:rsidR="0045092D" w:rsidRPr="001045FF">
        <w:rPr>
          <w:rFonts w:ascii="Arial" w:hAnsi="Arial" w:cs="Arial"/>
          <w:sz w:val="22"/>
          <w:szCs w:val="22"/>
        </w:rPr>
        <w:t>aus Psychologie und Gesundheitsforschung</w:t>
      </w:r>
      <w:r w:rsidR="002A3B08" w:rsidRPr="001045FF">
        <w:rPr>
          <w:rFonts w:ascii="Arial" w:hAnsi="Arial" w:cs="Arial"/>
          <w:sz w:val="22"/>
          <w:szCs w:val="22"/>
        </w:rPr>
        <w:t xml:space="preserve"> geben</w:t>
      </w:r>
      <w:r w:rsidR="0059083B">
        <w:rPr>
          <w:rFonts w:ascii="Arial" w:hAnsi="Arial" w:cs="Arial"/>
          <w:sz w:val="22"/>
          <w:szCs w:val="22"/>
        </w:rPr>
        <w:t>, die einander gut ergänzen.</w:t>
      </w:r>
    </w:p>
    <w:p w14:paraId="746A27A4" w14:textId="77777777" w:rsidR="00900E5D" w:rsidRDefault="00900E5D" w:rsidP="001045FF">
      <w:pPr>
        <w:autoSpaceDE w:val="0"/>
        <w:autoSpaceDN w:val="0"/>
        <w:adjustRightInd w:val="0"/>
        <w:spacing w:line="276" w:lineRule="auto"/>
        <w:rPr>
          <w:rFonts w:ascii="Arial" w:hAnsi="Arial" w:cs="Arial"/>
          <w:sz w:val="22"/>
          <w:szCs w:val="22"/>
        </w:rPr>
      </w:pPr>
    </w:p>
    <w:p w14:paraId="277FA814" w14:textId="77777777" w:rsidR="001A47F6" w:rsidRPr="001A47F6" w:rsidRDefault="001A47F6" w:rsidP="001045FF">
      <w:pPr>
        <w:autoSpaceDE w:val="0"/>
        <w:autoSpaceDN w:val="0"/>
        <w:adjustRightInd w:val="0"/>
        <w:spacing w:line="276" w:lineRule="auto"/>
        <w:rPr>
          <w:rFonts w:ascii="Arial" w:hAnsi="Arial" w:cs="Arial"/>
          <w:b/>
          <w:sz w:val="22"/>
          <w:szCs w:val="22"/>
        </w:rPr>
      </w:pPr>
      <w:r>
        <w:rPr>
          <w:rFonts w:ascii="Arial" w:hAnsi="Arial" w:cs="Arial"/>
          <w:b/>
          <w:sz w:val="22"/>
          <w:szCs w:val="22"/>
        </w:rPr>
        <w:t xml:space="preserve">Selbstfürsorge </w:t>
      </w:r>
    </w:p>
    <w:p w14:paraId="675FD783" w14:textId="77777777" w:rsidR="00BB4160" w:rsidRPr="00816B19" w:rsidRDefault="009C36C0" w:rsidP="001045FF">
      <w:pPr>
        <w:spacing w:line="276" w:lineRule="auto"/>
        <w:rPr>
          <w:rFonts w:ascii="Arial" w:hAnsi="Arial" w:cs="Arial"/>
          <w:sz w:val="22"/>
          <w:szCs w:val="22"/>
        </w:rPr>
      </w:pPr>
      <w:r w:rsidRPr="001045FF">
        <w:rPr>
          <w:rFonts w:ascii="Arial" w:hAnsi="Arial" w:cs="Arial"/>
          <w:sz w:val="22"/>
          <w:szCs w:val="22"/>
        </w:rPr>
        <w:t>Der Psychiater Joachim Küchenhoff definiert Selbstfürsorge als „</w:t>
      </w:r>
      <w:r w:rsidR="003412DA" w:rsidRPr="001045FF">
        <w:rPr>
          <w:rFonts w:ascii="Arial" w:hAnsi="Arial" w:cs="Arial"/>
          <w:sz w:val="22"/>
          <w:szCs w:val="22"/>
        </w:rPr>
        <w:t xml:space="preserve">Fähigkeit, mit sich gut umzugehen, zu sich selbst gut zu sein, sich zu schützen </w:t>
      </w:r>
      <w:r w:rsidR="00083B08" w:rsidRPr="001045FF">
        <w:rPr>
          <w:rFonts w:ascii="Arial" w:hAnsi="Arial" w:cs="Arial"/>
          <w:sz w:val="22"/>
          <w:szCs w:val="22"/>
        </w:rPr>
        <w:t>(…)</w:t>
      </w:r>
      <w:r w:rsidR="003412DA" w:rsidRPr="001045FF">
        <w:rPr>
          <w:rFonts w:ascii="Arial" w:hAnsi="Arial" w:cs="Arial"/>
          <w:sz w:val="22"/>
          <w:szCs w:val="22"/>
        </w:rPr>
        <w:t>, die eigenen Bedürfnisse zu berücksichtigen, Belastungen richtig einzuschätzen, sich nicht zu überfordern oder sensibel auf Überforderungen zu bleiben"</w:t>
      </w:r>
      <w:r w:rsidR="009520DD" w:rsidRPr="001045FF">
        <w:rPr>
          <w:rFonts w:ascii="Arial" w:hAnsi="Arial" w:cs="Arial"/>
          <w:sz w:val="22"/>
          <w:szCs w:val="22"/>
        </w:rPr>
        <w:t xml:space="preserve"> </w:t>
      </w:r>
      <w:r w:rsidR="009520DD" w:rsidRPr="001045FF">
        <w:rPr>
          <w:rStyle w:val="Funotenzeichen"/>
          <w:rFonts w:ascii="Arial" w:hAnsi="Arial" w:cs="Arial"/>
          <w:sz w:val="22"/>
          <w:szCs w:val="22"/>
        </w:rPr>
        <w:footnoteReference w:id="1"/>
      </w:r>
      <w:r w:rsidR="00083B08" w:rsidRPr="001045FF">
        <w:rPr>
          <w:rFonts w:ascii="Arial" w:hAnsi="Arial" w:cs="Arial"/>
          <w:sz w:val="22"/>
          <w:szCs w:val="22"/>
        </w:rPr>
        <w:t xml:space="preserve"> Das sollte nicht </w:t>
      </w:r>
      <w:r w:rsidR="00A81FDB">
        <w:rPr>
          <w:rFonts w:ascii="Arial" w:hAnsi="Arial" w:cs="Arial"/>
          <w:sz w:val="22"/>
          <w:szCs w:val="22"/>
        </w:rPr>
        <w:t xml:space="preserve">als unumstößliches Gesetz verstanden werden und zu einer weiteren </w:t>
      </w:r>
      <w:r w:rsidR="0088355D">
        <w:rPr>
          <w:rFonts w:ascii="Arial" w:hAnsi="Arial" w:cs="Arial"/>
          <w:sz w:val="22"/>
          <w:szCs w:val="22"/>
        </w:rPr>
        <w:t>To-Do-Liste führen</w:t>
      </w:r>
      <w:r w:rsidR="00083B08" w:rsidRPr="001045FF">
        <w:rPr>
          <w:rFonts w:ascii="Arial" w:hAnsi="Arial" w:cs="Arial"/>
          <w:sz w:val="22"/>
          <w:szCs w:val="22"/>
        </w:rPr>
        <w:t xml:space="preserve">. </w:t>
      </w:r>
      <w:r w:rsidR="00A81FDB">
        <w:rPr>
          <w:rFonts w:ascii="Arial" w:hAnsi="Arial" w:cs="Arial"/>
          <w:sz w:val="22"/>
          <w:szCs w:val="22"/>
        </w:rPr>
        <w:t>Das wäre kontraproduktiv. Kein</w:t>
      </w:r>
      <w:r w:rsidR="00083B08" w:rsidRPr="001045FF">
        <w:rPr>
          <w:rFonts w:ascii="Arial" w:hAnsi="Arial" w:cs="Arial"/>
          <w:sz w:val="22"/>
          <w:szCs w:val="22"/>
        </w:rPr>
        <w:t xml:space="preserve"> </w:t>
      </w:r>
      <w:r w:rsidR="00A81FDB">
        <w:rPr>
          <w:rFonts w:ascii="Arial" w:hAnsi="Arial" w:cs="Arial"/>
          <w:sz w:val="22"/>
          <w:szCs w:val="22"/>
        </w:rPr>
        <w:t>„</w:t>
      </w:r>
      <w:r w:rsidR="00083B08" w:rsidRPr="001045FF">
        <w:rPr>
          <w:rFonts w:ascii="Arial" w:hAnsi="Arial" w:cs="Arial"/>
          <w:sz w:val="22"/>
          <w:szCs w:val="22"/>
        </w:rPr>
        <w:t>Du musst!</w:t>
      </w:r>
      <w:r w:rsidR="00A81FDB">
        <w:rPr>
          <w:rFonts w:ascii="Arial" w:hAnsi="Arial" w:cs="Arial"/>
          <w:sz w:val="22"/>
          <w:szCs w:val="22"/>
        </w:rPr>
        <w:t>“</w:t>
      </w:r>
      <w:r w:rsidR="00083B08" w:rsidRPr="001045FF">
        <w:rPr>
          <w:rFonts w:ascii="Arial" w:hAnsi="Arial" w:cs="Arial"/>
          <w:sz w:val="22"/>
          <w:szCs w:val="22"/>
        </w:rPr>
        <w:t xml:space="preserve"> </w:t>
      </w:r>
      <w:r w:rsidR="00B417B5" w:rsidRPr="001045FF">
        <w:rPr>
          <w:rFonts w:ascii="Arial" w:hAnsi="Arial" w:cs="Arial"/>
          <w:sz w:val="22"/>
          <w:szCs w:val="22"/>
        </w:rPr>
        <w:t xml:space="preserve">Du darfst es Dir </w:t>
      </w:r>
      <w:r w:rsidR="0088355D">
        <w:rPr>
          <w:rFonts w:ascii="Arial" w:hAnsi="Arial" w:cs="Arial"/>
          <w:sz w:val="22"/>
          <w:szCs w:val="22"/>
        </w:rPr>
        <w:t xml:space="preserve">vielmehr </w:t>
      </w:r>
      <w:r w:rsidR="00B417B5" w:rsidRPr="001045FF">
        <w:rPr>
          <w:rFonts w:ascii="Arial" w:hAnsi="Arial" w:cs="Arial"/>
          <w:sz w:val="22"/>
          <w:szCs w:val="22"/>
        </w:rPr>
        <w:t>erlauben, zu Dir selbst gut zu sein.</w:t>
      </w:r>
      <w:r w:rsidR="00E32CB4" w:rsidRPr="001045FF">
        <w:rPr>
          <w:rFonts w:ascii="Arial" w:hAnsi="Arial" w:cs="Arial"/>
          <w:sz w:val="22"/>
          <w:szCs w:val="22"/>
        </w:rPr>
        <w:t xml:space="preserve"> </w:t>
      </w:r>
      <w:r w:rsidR="00083B08" w:rsidRPr="001045FF">
        <w:rPr>
          <w:rFonts w:ascii="Arial" w:hAnsi="Arial" w:cs="Arial"/>
          <w:sz w:val="22"/>
          <w:szCs w:val="22"/>
        </w:rPr>
        <w:t>Denn Du kannst</w:t>
      </w:r>
      <w:r w:rsidR="0002751D" w:rsidRPr="001045FF">
        <w:rPr>
          <w:rFonts w:ascii="Arial" w:hAnsi="Arial" w:cs="Arial"/>
          <w:sz w:val="22"/>
          <w:szCs w:val="22"/>
        </w:rPr>
        <w:t xml:space="preserve"> nur so</w:t>
      </w:r>
      <w:r w:rsidR="009A6E70" w:rsidRPr="001045FF">
        <w:rPr>
          <w:rFonts w:ascii="Arial" w:hAnsi="Arial" w:cs="Arial"/>
          <w:sz w:val="22"/>
          <w:szCs w:val="22"/>
        </w:rPr>
        <w:t xml:space="preserve"> </w:t>
      </w:r>
      <w:r w:rsidR="0002751D" w:rsidRPr="001045FF">
        <w:rPr>
          <w:rFonts w:ascii="Arial" w:hAnsi="Arial" w:cs="Arial"/>
          <w:sz w:val="22"/>
          <w:szCs w:val="22"/>
        </w:rPr>
        <w:t xml:space="preserve">viel geben, wie </w:t>
      </w:r>
      <w:r w:rsidR="00083B08" w:rsidRPr="001045FF">
        <w:rPr>
          <w:rFonts w:ascii="Arial" w:hAnsi="Arial" w:cs="Arial"/>
          <w:sz w:val="22"/>
          <w:szCs w:val="22"/>
        </w:rPr>
        <w:t>Du zurückbekommst</w:t>
      </w:r>
      <w:r w:rsidR="0002751D" w:rsidRPr="001045FF">
        <w:rPr>
          <w:rFonts w:ascii="Arial" w:hAnsi="Arial" w:cs="Arial"/>
          <w:sz w:val="22"/>
          <w:szCs w:val="22"/>
        </w:rPr>
        <w:t xml:space="preserve">. </w:t>
      </w:r>
      <w:r w:rsidR="0088355D">
        <w:rPr>
          <w:rFonts w:ascii="Arial" w:hAnsi="Arial" w:cs="Arial"/>
          <w:sz w:val="22"/>
          <w:szCs w:val="22"/>
        </w:rPr>
        <w:t xml:space="preserve">Es ist wie bei dem bekannten </w:t>
      </w:r>
      <w:r w:rsidR="00C64C94" w:rsidRPr="001045FF">
        <w:rPr>
          <w:rFonts w:ascii="Arial" w:hAnsi="Arial" w:cs="Arial"/>
          <w:sz w:val="22"/>
          <w:szCs w:val="22"/>
        </w:rPr>
        <w:t xml:space="preserve">Brunnen </w:t>
      </w:r>
      <w:r w:rsidR="009A6E70" w:rsidRPr="001045FF">
        <w:rPr>
          <w:rFonts w:ascii="Arial" w:hAnsi="Arial" w:cs="Arial"/>
          <w:sz w:val="22"/>
          <w:szCs w:val="22"/>
        </w:rPr>
        <w:t xml:space="preserve">in </w:t>
      </w:r>
      <w:r w:rsidR="00C64C94" w:rsidRPr="001045FF">
        <w:rPr>
          <w:rFonts w:ascii="Arial" w:hAnsi="Arial" w:cs="Arial"/>
          <w:sz w:val="22"/>
          <w:szCs w:val="22"/>
        </w:rPr>
        <w:t>Maulbronn</w:t>
      </w:r>
      <w:r w:rsidR="00A81FDB">
        <w:rPr>
          <w:rFonts w:ascii="Arial" w:hAnsi="Arial" w:cs="Arial"/>
          <w:sz w:val="22"/>
          <w:szCs w:val="22"/>
        </w:rPr>
        <w:t xml:space="preserve">. </w:t>
      </w:r>
      <w:r w:rsidR="00BB4160" w:rsidRPr="001045FF">
        <w:rPr>
          <w:rFonts w:ascii="Arial" w:hAnsi="Arial" w:cs="Arial"/>
          <w:sz w:val="22"/>
          <w:szCs w:val="22"/>
        </w:rPr>
        <w:t xml:space="preserve">Eine Schale füllt die andere. </w:t>
      </w:r>
      <w:r w:rsidRPr="001045FF">
        <w:rPr>
          <w:rFonts w:ascii="Arial" w:hAnsi="Arial" w:cs="Arial"/>
          <w:sz w:val="22"/>
          <w:szCs w:val="22"/>
        </w:rPr>
        <w:t>So</w:t>
      </w:r>
      <w:r w:rsidR="00BB4160" w:rsidRPr="001045FF">
        <w:rPr>
          <w:rFonts w:ascii="Arial" w:hAnsi="Arial" w:cs="Arial"/>
          <w:sz w:val="22"/>
          <w:szCs w:val="22"/>
        </w:rPr>
        <w:t xml:space="preserve"> kann jede Schale </w:t>
      </w:r>
      <w:r w:rsidR="0088355D">
        <w:rPr>
          <w:rFonts w:ascii="Arial" w:hAnsi="Arial" w:cs="Arial"/>
          <w:sz w:val="22"/>
          <w:szCs w:val="22"/>
        </w:rPr>
        <w:t>etwas weiter</w:t>
      </w:r>
      <w:r w:rsidR="00BB4160" w:rsidRPr="001045FF">
        <w:rPr>
          <w:rFonts w:ascii="Arial" w:hAnsi="Arial" w:cs="Arial"/>
          <w:sz w:val="22"/>
          <w:szCs w:val="22"/>
        </w:rPr>
        <w:t xml:space="preserve">geben. </w:t>
      </w:r>
      <w:r w:rsidR="00083B08" w:rsidRPr="001045FF">
        <w:rPr>
          <w:rFonts w:ascii="Arial" w:hAnsi="Arial" w:cs="Arial"/>
          <w:sz w:val="22"/>
          <w:szCs w:val="22"/>
        </w:rPr>
        <w:t>Dazu ermutigte schon Bernhard von Clairvaux</w:t>
      </w:r>
      <w:r w:rsidR="00083B08" w:rsidRPr="0088355D">
        <w:rPr>
          <w:rFonts w:ascii="Arial" w:hAnsi="Arial" w:cs="Arial"/>
          <w:sz w:val="22"/>
          <w:szCs w:val="22"/>
        </w:rPr>
        <w:t xml:space="preserve">: </w:t>
      </w:r>
      <w:r w:rsidR="00C77D40" w:rsidRPr="0088355D">
        <w:rPr>
          <w:rFonts w:ascii="Arial" w:hAnsi="Arial" w:cs="Arial"/>
          <w:sz w:val="22"/>
          <w:szCs w:val="22"/>
        </w:rPr>
        <w:t xml:space="preserve">„Wenn du vernünftig bist, erweise dich als Schale und nicht als Kanal, der fast gleichzeitig empfängt und weitergibt, während jene wartet, bis sie gefüllt ist. </w:t>
      </w:r>
      <w:r w:rsidR="009A6E70" w:rsidRPr="0088355D">
        <w:rPr>
          <w:rFonts w:ascii="Arial" w:hAnsi="Arial" w:cs="Arial"/>
          <w:sz w:val="22"/>
          <w:szCs w:val="22"/>
        </w:rPr>
        <w:t xml:space="preserve">(…) </w:t>
      </w:r>
      <w:r w:rsidR="00C77D40" w:rsidRPr="0088355D">
        <w:rPr>
          <w:rFonts w:ascii="Arial" w:hAnsi="Arial" w:cs="Arial"/>
          <w:sz w:val="22"/>
          <w:szCs w:val="22"/>
        </w:rPr>
        <w:t xml:space="preserve">Lerne auch du, nur aus der Fülle auszugießen und habe nicht den Wunsch freigiebiger zu sein als Gott. </w:t>
      </w:r>
      <w:r w:rsidR="009A6E70" w:rsidRPr="0088355D">
        <w:rPr>
          <w:rFonts w:ascii="Arial" w:hAnsi="Arial" w:cs="Arial"/>
          <w:sz w:val="22"/>
          <w:szCs w:val="22"/>
        </w:rPr>
        <w:t xml:space="preserve">(…) </w:t>
      </w:r>
      <w:r w:rsidR="00C77D40" w:rsidRPr="0088355D">
        <w:rPr>
          <w:rFonts w:ascii="Arial" w:hAnsi="Arial" w:cs="Arial"/>
          <w:sz w:val="22"/>
          <w:szCs w:val="22"/>
        </w:rPr>
        <w:t>Wenn du mit dir selbst schlecht umgehst, wem bist du dann gut? Wenn du kannst, hilf mir aus deiner Fülle, wenn nicht, schone dich.“</w:t>
      </w:r>
      <w:r w:rsidR="009520DD" w:rsidRPr="0088355D">
        <w:rPr>
          <w:rStyle w:val="Funotenzeichen"/>
          <w:rFonts w:ascii="Arial" w:hAnsi="Arial" w:cs="Arial"/>
          <w:sz w:val="22"/>
          <w:szCs w:val="22"/>
        </w:rPr>
        <w:footnoteReference w:id="2"/>
      </w:r>
      <w:r w:rsidR="0088355D">
        <w:rPr>
          <w:rFonts w:ascii="Arial" w:hAnsi="Arial" w:cs="Arial"/>
          <w:sz w:val="22"/>
          <w:szCs w:val="22"/>
        </w:rPr>
        <w:t xml:space="preserve"> </w:t>
      </w:r>
      <w:r w:rsidR="00BB4160" w:rsidRPr="001045FF">
        <w:rPr>
          <w:rFonts w:ascii="Arial" w:hAnsi="Arial" w:cs="Arial"/>
          <w:sz w:val="22"/>
          <w:szCs w:val="22"/>
        </w:rPr>
        <w:t xml:space="preserve">Was für ein schöner Gedanke, dass ich Gott </w:t>
      </w:r>
      <w:r w:rsidR="00ED317C" w:rsidRPr="001045FF">
        <w:rPr>
          <w:rFonts w:ascii="Arial" w:hAnsi="Arial" w:cs="Arial"/>
          <w:sz w:val="22"/>
          <w:szCs w:val="22"/>
        </w:rPr>
        <w:t>ehre, indem ic</w:t>
      </w:r>
      <w:r w:rsidR="00A81FDB">
        <w:rPr>
          <w:rFonts w:ascii="Arial" w:hAnsi="Arial" w:cs="Arial"/>
          <w:sz w:val="22"/>
          <w:szCs w:val="22"/>
        </w:rPr>
        <w:t xml:space="preserve">h mich mit mir </w:t>
      </w:r>
      <w:r w:rsidR="0088355D">
        <w:rPr>
          <w:rFonts w:ascii="Arial" w:hAnsi="Arial" w:cs="Arial"/>
          <w:sz w:val="22"/>
          <w:szCs w:val="22"/>
        </w:rPr>
        <w:t>gut umgehe. Wir mögen gelernt haben, dass es Gottes Wille ist,</w:t>
      </w:r>
      <w:r w:rsidR="0088355D" w:rsidRPr="001045FF">
        <w:rPr>
          <w:rFonts w:ascii="Arial" w:hAnsi="Arial" w:cs="Arial"/>
          <w:sz w:val="22"/>
          <w:szCs w:val="22"/>
        </w:rPr>
        <w:t xml:space="preserve"> für andere da zu sein</w:t>
      </w:r>
      <w:r w:rsidR="0088355D">
        <w:rPr>
          <w:rFonts w:ascii="Arial" w:hAnsi="Arial" w:cs="Arial"/>
          <w:sz w:val="22"/>
          <w:szCs w:val="22"/>
        </w:rPr>
        <w:t xml:space="preserve"> und dass Selbstliebe womöglich sogar Sünde ist.</w:t>
      </w:r>
      <w:r w:rsidR="0088355D" w:rsidRPr="001045FF">
        <w:rPr>
          <w:rFonts w:ascii="Arial" w:hAnsi="Arial" w:cs="Arial"/>
          <w:sz w:val="22"/>
          <w:szCs w:val="22"/>
        </w:rPr>
        <w:t xml:space="preserve"> </w:t>
      </w:r>
      <w:r w:rsidR="00ED317C" w:rsidRPr="001045FF">
        <w:rPr>
          <w:rFonts w:ascii="Arial" w:hAnsi="Arial" w:cs="Arial"/>
          <w:sz w:val="22"/>
          <w:szCs w:val="22"/>
        </w:rPr>
        <w:t>Jesu</w:t>
      </w:r>
      <w:r w:rsidR="00CD76DA">
        <w:rPr>
          <w:rFonts w:ascii="Arial" w:hAnsi="Arial" w:cs="Arial"/>
          <w:sz w:val="22"/>
          <w:szCs w:val="22"/>
        </w:rPr>
        <w:t xml:space="preserve">s </w:t>
      </w:r>
      <w:r w:rsidR="0088355D">
        <w:rPr>
          <w:rFonts w:ascii="Arial" w:hAnsi="Arial" w:cs="Arial"/>
          <w:sz w:val="22"/>
          <w:szCs w:val="22"/>
        </w:rPr>
        <w:t>sagt etwas anderes: „</w:t>
      </w:r>
      <w:r w:rsidR="001045FF">
        <w:rPr>
          <w:rFonts w:ascii="Arial" w:hAnsi="Arial" w:cs="Arial"/>
          <w:sz w:val="22"/>
          <w:szCs w:val="22"/>
        </w:rPr>
        <w:t>Du sollst Gott und Deinen Nächsten lieben wie Dich selbst!</w:t>
      </w:r>
      <w:r w:rsidR="0088355D">
        <w:rPr>
          <w:rFonts w:ascii="Arial" w:hAnsi="Arial" w:cs="Arial"/>
          <w:sz w:val="22"/>
          <w:szCs w:val="22"/>
        </w:rPr>
        <w:t>“</w:t>
      </w:r>
      <w:r w:rsidR="001045FF">
        <w:rPr>
          <w:rFonts w:ascii="Arial" w:hAnsi="Arial" w:cs="Arial"/>
          <w:sz w:val="22"/>
          <w:szCs w:val="22"/>
        </w:rPr>
        <w:t xml:space="preserve"> </w:t>
      </w:r>
      <w:r w:rsidR="00CD76DA">
        <w:rPr>
          <w:rFonts w:ascii="Arial" w:hAnsi="Arial" w:cs="Arial"/>
          <w:sz w:val="22"/>
          <w:szCs w:val="22"/>
        </w:rPr>
        <w:t xml:space="preserve">(Lev 19,18; Mk 12,29). </w:t>
      </w:r>
      <w:r w:rsidR="00816B19">
        <w:rPr>
          <w:rFonts w:ascii="Arial" w:hAnsi="Arial" w:cs="Arial"/>
          <w:sz w:val="22"/>
          <w:szCs w:val="22"/>
        </w:rPr>
        <w:t xml:space="preserve">Die christliche Botschaft </w:t>
      </w:r>
      <w:r w:rsidR="0088355D">
        <w:rPr>
          <w:rFonts w:ascii="Arial" w:hAnsi="Arial" w:cs="Arial"/>
          <w:sz w:val="22"/>
          <w:szCs w:val="22"/>
        </w:rPr>
        <w:t>entfaltet</w:t>
      </w:r>
      <w:r w:rsidR="00816B19">
        <w:rPr>
          <w:rFonts w:ascii="Arial" w:hAnsi="Arial" w:cs="Arial"/>
          <w:sz w:val="22"/>
          <w:szCs w:val="22"/>
        </w:rPr>
        <w:t xml:space="preserve"> das vielfältig: Ich darf mich selbst lieben, weil Gott mich zuerst geliebt hat,</w:t>
      </w:r>
      <w:r w:rsidR="001045FF">
        <w:rPr>
          <w:rFonts w:ascii="Arial" w:hAnsi="Arial" w:cs="Arial"/>
          <w:sz w:val="22"/>
          <w:szCs w:val="22"/>
        </w:rPr>
        <w:t xml:space="preserve"> </w:t>
      </w:r>
      <w:r w:rsidR="00BB4160" w:rsidRPr="001045FF">
        <w:rPr>
          <w:rFonts w:ascii="Arial" w:hAnsi="Arial" w:cs="Arial"/>
          <w:sz w:val="22"/>
          <w:szCs w:val="22"/>
        </w:rPr>
        <w:t xml:space="preserve">als </w:t>
      </w:r>
      <w:r w:rsidR="00A81FDB">
        <w:rPr>
          <w:rFonts w:ascii="Arial" w:hAnsi="Arial" w:cs="Arial"/>
          <w:sz w:val="22"/>
          <w:szCs w:val="22"/>
        </w:rPr>
        <w:t xml:space="preserve">sein Geschöpf und </w:t>
      </w:r>
      <w:r w:rsidR="009A6E70" w:rsidRPr="001045FF">
        <w:rPr>
          <w:rFonts w:ascii="Arial" w:hAnsi="Arial" w:cs="Arial"/>
          <w:sz w:val="22"/>
          <w:szCs w:val="22"/>
        </w:rPr>
        <w:t xml:space="preserve">Kind. </w:t>
      </w:r>
      <w:r w:rsidR="0088355D">
        <w:rPr>
          <w:rFonts w:ascii="Arial" w:hAnsi="Arial" w:cs="Arial"/>
          <w:sz w:val="22"/>
          <w:szCs w:val="22"/>
        </w:rPr>
        <w:t xml:space="preserve">Vor </w:t>
      </w:r>
      <w:r w:rsidR="00A81FDB">
        <w:rPr>
          <w:rFonts w:ascii="Arial" w:hAnsi="Arial" w:cs="Arial"/>
          <w:sz w:val="22"/>
          <w:szCs w:val="22"/>
        </w:rPr>
        <w:t>Gott</w:t>
      </w:r>
      <w:r w:rsidR="0088355D">
        <w:rPr>
          <w:rFonts w:ascii="Arial" w:hAnsi="Arial" w:cs="Arial"/>
          <w:sz w:val="22"/>
          <w:szCs w:val="22"/>
        </w:rPr>
        <w:t xml:space="preserve"> bin ich </w:t>
      </w:r>
      <w:r w:rsidR="005833E1">
        <w:rPr>
          <w:rFonts w:ascii="Arial" w:hAnsi="Arial" w:cs="Arial"/>
          <w:sz w:val="22"/>
          <w:szCs w:val="22"/>
        </w:rPr>
        <w:t xml:space="preserve">wertvoll, weil ich da bin. Ich bin schon </w:t>
      </w:r>
      <w:r w:rsidR="00BB4160" w:rsidRPr="001045FF">
        <w:rPr>
          <w:rFonts w:ascii="Arial" w:hAnsi="Arial" w:cs="Arial"/>
          <w:sz w:val="22"/>
          <w:szCs w:val="22"/>
        </w:rPr>
        <w:t xml:space="preserve">gerechtfertigt, ohne dass </w:t>
      </w:r>
      <w:r w:rsidR="009A6E70" w:rsidRPr="001045FF">
        <w:rPr>
          <w:rFonts w:ascii="Arial" w:hAnsi="Arial" w:cs="Arial"/>
          <w:sz w:val="22"/>
          <w:szCs w:val="22"/>
        </w:rPr>
        <w:t>ich</w:t>
      </w:r>
      <w:r w:rsidR="0088355D">
        <w:rPr>
          <w:rFonts w:ascii="Arial" w:hAnsi="Arial" w:cs="Arial"/>
          <w:sz w:val="22"/>
          <w:szCs w:val="22"/>
        </w:rPr>
        <w:t xml:space="preserve"> etwas leiste</w:t>
      </w:r>
      <w:r w:rsidR="00BB4160" w:rsidRPr="001045FF">
        <w:rPr>
          <w:rFonts w:ascii="Arial" w:hAnsi="Arial" w:cs="Arial"/>
          <w:sz w:val="22"/>
          <w:szCs w:val="22"/>
        </w:rPr>
        <w:t xml:space="preserve">. </w:t>
      </w:r>
      <w:r w:rsidR="009A6E70" w:rsidRPr="001045FF">
        <w:rPr>
          <w:rFonts w:ascii="Arial" w:hAnsi="Arial" w:cs="Arial"/>
          <w:sz w:val="22"/>
          <w:szCs w:val="22"/>
        </w:rPr>
        <w:t>Allein durch Jesus</w:t>
      </w:r>
      <w:r w:rsidR="00816B19">
        <w:rPr>
          <w:rFonts w:ascii="Arial" w:hAnsi="Arial" w:cs="Arial"/>
          <w:sz w:val="22"/>
          <w:szCs w:val="22"/>
        </w:rPr>
        <w:t xml:space="preserve"> Chri</w:t>
      </w:r>
      <w:r w:rsidR="005833E1">
        <w:rPr>
          <w:rFonts w:ascii="Arial" w:hAnsi="Arial" w:cs="Arial"/>
          <w:sz w:val="22"/>
          <w:szCs w:val="22"/>
        </w:rPr>
        <w:t>stus. Meine Leistunge</w:t>
      </w:r>
      <w:r w:rsidR="00824A8E">
        <w:rPr>
          <w:rFonts w:ascii="Arial" w:hAnsi="Arial" w:cs="Arial"/>
          <w:sz w:val="22"/>
          <w:szCs w:val="22"/>
        </w:rPr>
        <w:t xml:space="preserve">n könnten mir Gottes Liebe </w:t>
      </w:r>
      <w:r w:rsidR="005833E1">
        <w:rPr>
          <w:rFonts w:ascii="Arial" w:hAnsi="Arial" w:cs="Arial"/>
          <w:sz w:val="22"/>
          <w:szCs w:val="22"/>
        </w:rPr>
        <w:t xml:space="preserve">nicht erkaufen. Das darf ich glauben. Dieser Zuspruch </w:t>
      </w:r>
      <w:r w:rsidR="00816B19">
        <w:rPr>
          <w:rFonts w:ascii="Arial" w:hAnsi="Arial" w:cs="Arial"/>
          <w:sz w:val="22"/>
          <w:szCs w:val="22"/>
        </w:rPr>
        <w:t>kommt vor allen guten Werken</w:t>
      </w:r>
      <w:r w:rsidR="005833E1">
        <w:rPr>
          <w:rFonts w:ascii="Arial" w:hAnsi="Arial" w:cs="Arial"/>
          <w:sz w:val="22"/>
          <w:szCs w:val="22"/>
        </w:rPr>
        <w:t xml:space="preserve">, die ich in Gottes Namen tun kann und soll. </w:t>
      </w:r>
      <w:r w:rsidR="00816B19">
        <w:rPr>
          <w:rFonts w:ascii="Arial" w:hAnsi="Arial" w:cs="Arial"/>
          <w:sz w:val="22"/>
          <w:szCs w:val="22"/>
        </w:rPr>
        <w:t xml:space="preserve"> </w:t>
      </w:r>
    </w:p>
    <w:p w14:paraId="62DBAB08" w14:textId="77777777" w:rsidR="00BB4160" w:rsidRPr="001045FF" w:rsidRDefault="00BB4160" w:rsidP="001045FF">
      <w:pPr>
        <w:pStyle w:val="Listenabsatz"/>
        <w:spacing w:line="276" w:lineRule="auto"/>
        <w:rPr>
          <w:rFonts w:ascii="Arial" w:hAnsi="Arial" w:cs="Arial"/>
          <w:sz w:val="22"/>
          <w:szCs w:val="22"/>
        </w:rPr>
      </w:pPr>
    </w:p>
    <w:p w14:paraId="203D4812" w14:textId="77777777" w:rsidR="001A47F6" w:rsidRPr="001A47F6" w:rsidRDefault="001A47F6" w:rsidP="006166CC">
      <w:pPr>
        <w:autoSpaceDE w:val="0"/>
        <w:autoSpaceDN w:val="0"/>
        <w:adjustRightInd w:val="0"/>
        <w:spacing w:line="276" w:lineRule="auto"/>
        <w:rPr>
          <w:rFonts w:ascii="Arial" w:hAnsi="Arial" w:cs="Arial"/>
          <w:b/>
          <w:sz w:val="22"/>
          <w:szCs w:val="22"/>
        </w:rPr>
      </w:pPr>
      <w:r w:rsidRPr="001A47F6">
        <w:rPr>
          <w:rFonts w:ascii="Arial" w:hAnsi="Arial" w:cs="Arial"/>
          <w:b/>
          <w:sz w:val="22"/>
          <w:szCs w:val="22"/>
        </w:rPr>
        <w:t>Elia unter dem Ginsterbusch</w:t>
      </w:r>
      <w:r>
        <w:rPr>
          <w:rFonts w:ascii="Arial" w:hAnsi="Arial" w:cs="Arial"/>
          <w:b/>
          <w:sz w:val="22"/>
          <w:szCs w:val="22"/>
        </w:rPr>
        <w:t xml:space="preserve"> (1. Könige 19) </w:t>
      </w:r>
      <w:r w:rsidRPr="001A47F6">
        <w:rPr>
          <w:rFonts w:ascii="Arial" w:hAnsi="Arial" w:cs="Arial"/>
          <w:b/>
          <w:sz w:val="22"/>
          <w:szCs w:val="22"/>
        </w:rPr>
        <w:t xml:space="preserve"> –</w:t>
      </w:r>
      <w:r w:rsidR="00890347">
        <w:rPr>
          <w:rFonts w:ascii="Arial" w:hAnsi="Arial" w:cs="Arial"/>
          <w:b/>
          <w:sz w:val="22"/>
          <w:szCs w:val="22"/>
        </w:rPr>
        <w:t xml:space="preserve"> Hinweise</w:t>
      </w:r>
      <w:r w:rsidRPr="001A47F6">
        <w:rPr>
          <w:rFonts w:ascii="Arial" w:hAnsi="Arial" w:cs="Arial"/>
          <w:b/>
          <w:sz w:val="22"/>
          <w:szCs w:val="22"/>
        </w:rPr>
        <w:t xml:space="preserve"> zur Selbstfürsorge</w:t>
      </w:r>
    </w:p>
    <w:p w14:paraId="6A029F2C" w14:textId="77777777" w:rsidR="00083B08" w:rsidRPr="006166CC" w:rsidRDefault="006E4A26" w:rsidP="006166CC">
      <w:pPr>
        <w:autoSpaceDE w:val="0"/>
        <w:autoSpaceDN w:val="0"/>
        <w:adjustRightInd w:val="0"/>
        <w:spacing w:line="276" w:lineRule="auto"/>
        <w:rPr>
          <w:rFonts w:ascii="Arial" w:hAnsi="Arial" w:cs="Arial"/>
          <w:sz w:val="22"/>
          <w:szCs w:val="22"/>
        </w:rPr>
      </w:pPr>
      <w:r>
        <w:rPr>
          <w:rFonts w:ascii="Arial" w:hAnsi="Arial" w:cs="Arial"/>
          <w:sz w:val="22"/>
          <w:szCs w:val="22"/>
        </w:rPr>
        <w:t>Elias</w:t>
      </w:r>
      <w:r w:rsidR="00083B08" w:rsidRPr="001045FF">
        <w:rPr>
          <w:rFonts w:ascii="Arial" w:hAnsi="Arial" w:cs="Arial"/>
          <w:sz w:val="22"/>
          <w:szCs w:val="22"/>
        </w:rPr>
        <w:t xml:space="preserve"> Geschichte </w:t>
      </w:r>
      <w:r w:rsidR="001A47F6">
        <w:rPr>
          <w:rFonts w:ascii="Arial" w:hAnsi="Arial" w:cs="Arial"/>
          <w:sz w:val="22"/>
          <w:szCs w:val="22"/>
        </w:rPr>
        <w:t xml:space="preserve">erzählt, wie einer </w:t>
      </w:r>
      <w:r w:rsidR="00F03424" w:rsidRPr="001045FF">
        <w:rPr>
          <w:rFonts w:ascii="Arial" w:hAnsi="Arial" w:cs="Arial"/>
          <w:sz w:val="22"/>
          <w:szCs w:val="22"/>
        </w:rPr>
        <w:t xml:space="preserve">wieder auftankt, der ausgebrannt ist. </w:t>
      </w:r>
      <w:r w:rsidR="001A47F6">
        <w:rPr>
          <w:rFonts w:ascii="Arial" w:hAnsi="Arial" w:cs="Arial"/>
          <w:sz w:val="22"/>
          <w:szCs w:val="22"/>
        </w:rPr>
        <w:t>E</w:t>
      </w:r>
      <w:r w:rsidR="00083B08" w:rsidRPr="001045FF">
        <w:rPr>
          <w:rFonts w:ascii="Arial" w:hAnsi="Arial" w:cs="Arial"/>
          <w:sz w:val="22"/>
          <w:szCs w:val="22"/>
        </w:rPr>
        <w:t>rschöpft, kraftlos, lebens-müde</w:t>
      </w:r>
      <w:r>
        <w:rPr>
          <w:rFonts w:ascii="Arial" w:hAnsi="Arial" w:cs="Arial"/>
          <w:sz w:val="22"/>
          <w:szCs w:val="22"/>
        </w:rPr>
        <w:t>, all das</w:t>
      </w:r>
      <w:r w:rsidR="001A47F6">
        <w:rPr>
          <w:rFonts w:ascii="Arial" w:hAnsi="Arial" w:cs="Arial"/>
          <w:sz w:val="22"/>
          <w:szCs w:val="22"/>
        </w:rPr>
        <w:t xml:space="preserve"> ist Elia.</w:t>
      </w:r>
      <w:r w:rsidR="004379E3">
        <w:rPr>
          <w:rFonts w:ascii="Arial" w:hAnsi="Arial" w:cs="Arial"/>
          <w:sz w:val="22"/>
          <w:szCs w:val="22"/>
        </w:rPr>
        <w:t xml:space="preserve"> </w:t>
      </w:r>
      <w:r w:rsidR="00083B08" w:rsidRPr="001045FF">
        <w:rPr>
          <w:rFonts w:ascii="Arial" w:hAnsi="Arial" w:cs="Arial"/>
          <w:sz w:val="22"/>
          <w:szCs w:val="22"/>
        </w:rPr>
        <w:t>Heute würde</w:t>
      </w:r>
      <w:r w:rsidR="004379E3">
        <w:rPr>
          <w:rFonts w:ascii="Arial" w:hAnsi="Arial" w:cs="Arial"/>
          <w:sz w:val="22"/>
          <w:szCs w:val="22"/>
        </w:rPr>
        <w:t>n</w:t>
      </w:r>
      <w:r w:rsidR="00083B08" w:rsidRPr="001045FF">
        <w:rPr>
          <w:rFonts w:ascii="Arial" w:hAnsi="Arial" w:cs="Arial"/>
          <w:sz w:val="22"/>
          <w:szCs w:val="22"/>
        </w:rPr>
        <w:t xml:space="preserve"> wir von </w:t>
      </w:r>
      <w:r w:rsidR="00CD76DA">
        <w:rPr>
          <w:rFonts w:ascii="Arial" w:hAnsi="Arial" w:cs="Arial"/>
          <w:sz w:val="22"/>
          <w:szCs w:val="22"/>
        </w:rPr>
        <w:t>Burnout reden. Früher hieß das Elias-Müdigkeit</w:t>
      </w:r>
      <w:r w:rsidR="00083B08" w:rsidRPr="001045FF">
        <w:rPr>
          <w:rFonts w:ascii="Arial" w:hAnsi="Arial" w:cs="Arial"/>
          <w:sz w:val="22"/>
          <w:szCs w:val="22"/>
        </w:rPr>
        <w:t xml:space="preserve">! </w:t>
      </w:r>
      <w:r w:rsidR="004379E3">
        <w:rPr>
          <w:rFonts w:ascii="Arial" w:hAnsi="Arial" w:cs="Arial"/>
          <w:sz w:val="22"/>
          <w:szCs w:val="22"/>
        </w:rPr>
        <w:t>„</w:t>
      </w:r>
      <w:r w:rsidR="00083B08" w:rsidRPr="001045FF">
        <w:rPr>
          <w:rFonts w:ascii="Arial" w:hAnsi="Arial" w:cs="Arial"/>
          <w:sz w:val="22"/>
          <w:szCs w:val="22"/>
        </w:rPr>
        <w:t>Es ist genug!</w:t>
      </w:r>
      <w:r w:rsidR="004379E3">
        <w:rPr>
          <w:rFonts w:ascii="Arial" w:hAnsi="Arial" w:cs="Arial"/>
          <w:sz w:val="22"/>
          <w:szCs w:val="22"/>
        </w:rPr>
        <w:t>“</w:t>
      </w:r>
      <w:r w:rsidR="00083B08" w:rsidRPr="001045FF">
        <w:rPr>
          <w:rFonts w:ascii="Arial" w:hAnsi="Arial" w:cs="Arial"/>
          <w:sz w:val="22"/>
          <w:szCs w:val="22"/>
        </w:rPr>
        <w:t xml:space="preserve"> </w:t>
      </w:r>
      <w:r w:rsidR="00CD76DA">
        <w:rPr>
          <w:rFonts w:ascii="Arial" w:hAnsi="Arial" w:cs="Arial"/>
          <w:sz w:val="22"/>
          <w:szCs w:val="22"/>
        </w:rPr>
        <w:t xml:space="preserve">seufzt Elia. </w:t>
      </w:r>
      <w:r w:rsidR="006166CC">
        <w:rPr>
          <w:rFonts w:ascii="Arial" w:hAnsi="Arial" w:cs="Arial"/>
          <w:sz w:val="22"/>
          <w:szCs w:val="22"/>
        </w:rPr>
        <w:t>Dieser</w:t>
      </w:r>
      <w:r w:rsidR="00083B08" w:rsidRPr="001045FF">
        <w:rPr>
          <w:rFonts w:ascii="Arial" w:hAnsi="Arial" w:cs="Arial"/>
          <w:sz w:val="22"/>
          <w:szCs w:val="22"/>
        </w:rPr>
        <w:t xml:space="preserve"> Seufzer kommt vielen über die Lippen, längst vor dem Burnout. Die Beschleunigung aller Lebensverhältnisse und der Anspruch nach permanenter</w:t>
      </w:r>
      <w:r w:rsidR="004379E3">
        <w:rPr>
          <w:rFonts w:ascii="Arial" w:hAnsi="Arial" w:cs="Arial"/>
          <w:sz w:val="22"/>
          <w:szCs w:val="22"/>
        </w:rPr>
        <w:t xml:space="preserve"> Erreichbarkeit tun das ihre dazu.</w:t>
      </w:r>
      <w:r w:rsidR="00080E90">
        <w:rPr>
          <w:rFonts w:ascii="Arial" w:hAnsi="Arial" w:cs="Arial"/>
          <w:sz w:val="22"/>
          <w:szCs w:val="22"/>
        </w:rPr>
        <w:t xml:space="preserve"> </w:t>
      </w:r>
      <w:r>
        <w:rPr>
          <w:rFonts w:ascii="Arial" w:hAnsi="Arial" w:cs="Arial"/>
          <w:sz w:val="22"/>
          <w:szCs w:val="22"/>
        </w:rPr>
        <w:t>Doch h</w:t>
      </w:r>
      <w:r w:rsidR="0059083B">
        <w:rPr>
          <w:rFonts w:ascii="Arial" w:hAnsi="Arial" w:cs="Arial"/>
          <w:sz w:val="22"/>
          <w:szCs w:val="22"/>
        </w:rPr>
        <w:t>alten</w:t>
      </w:r>
      <w:r w:rsidR="00083B08" w:rsidRPr="006166CC">
        <w:rPr>
          <w:rFonts w:ascii="Arial" w:hAnsi="Arial" w:cs="Arial"/>
          <w:sz w:val="22"/>
          <w:szCs w:val="22"/>
        </w:rPr>
        <w:t xml:space="preserve"> wir </w:t>
      </w:r>
      <w:r>
        <w:rPr>
          <w:rFonts w:ascii="Arial" w:hAnsi="Arial" w:cs="Arial"/>
          <w:sz w:val="22"/>
          <w:szCs w:val="22"/>
        </w:rPr>
        <w:t>an dieser Stelle gleich</w:t>
      </w:r>
      <w:r w:rsidR="006166CC">
        <w:rPr>
          <w:rFonts w:ascii="Arial" w:hAnsi="Arial" w:cs="Arial"/>
          <w:sz w:val="22"/>
          <w:szCs w:val="22"/>
        </w:rPr>
        <w:t xml:space="preserve"> inne</w:t>
      </w:r>
      <w:r w:rsidR="00083B08" w:rsidRPr="006166CC">
        <w:rPr>
          <w:rFonts w:ascii="Arial" w:hAnsi="Arial" w:cs="Arial"/>
          <w:sz w:val="22"/>
          <w:szCs w:val="22"/>
        </w:rPr>
        <w:t xml:space="preserve">: Es </w:t>
      </w:r>
      <w:r w:rsidR="00CD76DA">
        <w:rPr>
          <w:rFonts w:ascii="Arial" w:hAnsi="Arial" w:cs="Arial"/>
          <w:sz w:val="22"/>
          <w:szCs w:val="22"/>
        </w:rPr>
        <w:t xml:space="preserve">mag </w:t>
      </w:r>
      <w:proofErr w:type="spellStart"/>
      <w:r w:rsidR="006166CC">
        <w:rPr>
          <w:rFonts w:ascii="Arial" w:hAnsi="Arial" w:cs="Arial"/>
          <w:sz w:val="22"/>
          <w:szCs w:val="22"/>
        </w:rPr>
        <w:t>zuviel</w:t>
      </w:r>
      <w:proofErr w:type="spellEnd"/>
      <w:r w:rsidR="006166CC">
        <w:rPr>
          <w:rFonts w:ascii="Arial" w:hAnsi="Arial" w:cs="Arial"/>
          <w:sz w:val="22"/>
          <w:szCs w:val="22"/>
        </w:rPr>
        <w:t xml:space="preserve"> sein, was wir tun.</w:t>
      </w:r>
      <w:r w:rsidR="00083B08" w:rsidRPr="006166CC">
        <w:rPr>
          <w:rFonts w:ascii="Arial" w:hAnsi="Arial" w:cs="Arial"/>
          <w:sz w:val="22"/>
          <w:szCs w:val="22"/>
        </w:rPr>
        <w:t xml:space="preserve"> </w:t>
      </w:r>
      <w:r w:rsidR="006166CC">
        <w:rPr>
          <w:rFonts w:ascii="Arial" w:hAnsi="Arial" w:cs="Arial"/>
          <w:sz w:val="22"/>
          <w:szCs w:val="22"/>
        </w:rPr>
        <w:t xml:space="preserve">Die Klage ist berechtigt. </w:t>
      </w:r>
      <w:r w:rsidR="00277FF6">
        <w:rPr>
          <w:rFonts w:ascii="Arial" w:hAnsi="Arial" w:cs="Arial"/>
          <w:sz w:val="22"/>
          <w:szCs w:val="22"/>
        </w:rPr>
        <w:t>Aber</w:t>
      </w:r>
      <w:r w:rsidR="00083B08" w:rsidRPr="006166CC">
        <w:rPr>
          <w:rFonts w:ascii="Arial" w:hAnsi="Arial" w:cs="Arial"/>
          <w:sz w:val="22"/>
          <w:szCs w:val="22"/>
        </w:rPr>
        <w:t xml:space="preserve"> mit einem liebevollen Blick dürfen wir es auch würdigen: So viel haben wir schon geschafft! Innehalten –zurückblicken – würdigen, das si</w:t>
      </w:r>
      <w:r>
        <w:rPr>
          <w:rFonts w:ascii="Arial" w:hAnsi="Arial" w:cs="Arial"/>
          <w:sz w:val="22"/>
          <w:szCs w:val="22"/>
        </w:rPr>
        <w:t xml:space="preserve">nd Schritte zur Selbstfürsorge. </w:t>
      </w:r>
      <w:r w:rsidR="00083B08" w:rsidRPr="006166CC">
        <w:rPr>
          <w:rFonts w:ascii="Arial" w:hAnsi="Arial" w:cs="Arial"/>
          <w:sz w:val="22"/>
          <w:szCs w:val="22"/>
        </w:rPr>
        <w:t xml:space="preserve">Denken wir an die Schöpfungsgeschichte: </w:t>
      </w:r>
      <w:r w:rsidR="0059083B">
        <w:rPr>
          <w:rFonts w:ascii="Arial" w:hAnsi="Arial" w:cs="Arial"/>
          <w:sz w:val="22"/>
          <w:szCs w:val="22"/>
        </w:rPr>
        <w:lastRenderedPageBreak/>
        <w:t>„</w:t>
      </w:r>
      <w:r w:rsidR="00083B08" w:rsidRPr="006166CC">
        <w:rPr>
          <w:rFonts w:ascii="Arial" w:hAnsi="Arial" w:cs="Arial"/>
          <w:sz w:val="22"/>
          <w:szCs w:val="22"/>
        </w:rPr>
        <w:t>Gott sah, dass es gut war!“ Das steht am Ende jede</w:t>
      </w:r>
      <w:r w:rsidR="006C075F">
        <w:rPr>
          <w:rFonts w:ascii="Arial" w:hAnsi="Arial" w:cs="Arial"/>
          <w:sz w:val="22"/>
          <w:szCs w:val="22"/>
        </w:rPr>
        <w:t>s Schöpfungstags. Erst dann geht</w:t>
      </w:r>
      <w:r w:rsidR="00083B08" w:rsidRPr="006166CC">
        <w:rPr>
          <w:rFonts w:ascii="Arial" w:hAnsi="Arial" w:cs="Arial"/>
          <w:sz w:val="22"/>
          <w:szCs w:val="22"/>
        </w:rPr>
        <w:t xml:space="preserve"> es mit der Arbeit weiter. </w:t>
      </w:r>
    </w:p>
    <w:p w14:paraId="01A14383" w14:textId="77777777" w:rsidR="00F03424" w:rsidRPr="0059083B" w:rsidRDefault="006166CC" w:rsidP="00171421">
      <w:pPr>
        <w:spacing w:line="276" w:lineRule="auto"/>
        <w:rPr>
          <w:rFonts w:ascii="Arial" w:hAnsi="Arial" w:cs="Arial"/>
          <w:sz w:val="22"/>
          <w:szCs w:val="22"/>
        </w:rPr>
      </w:pPr>
      <w:r w:rsidRPr="00277FF6">
        <w:rPr>
          <w:rFonts w:ascii="Arial" w:hAnsi="Arial" w:cs="Arial"/>
          <w:sz w:val="22"/>
          <w:szCs w:val="22"/>
        </w:rPr>
        <w:t>Zurück zu Elia</w:t>
      </w:r>
      <w:r w:rsidR="00C624F7">
        <w:rPr>
          <w:rFonts w:ascii="Arial" w:hAnsi="Arial" w:cs="Arial"/>
          <w:sz w:val="22"/>
          <w:szCs w:val="22"/>
        </w:rPr>
        <w:t>.</w:t>
      </w:r>
      <w:r w:rsidRPr="00277FF6">
        <w:rPr>
          <w:rFonts w:ascii="Arial" w:hAnsi="Arial" w:cs="Arial"/>
          <w:sz w:val="22"/>
          <w:szCs w:val="22"/>
        </w:rPr>
        <w:t xml:space="preserve"> </w:t>
      </w:r>
      <w:r w:rsidR="00384FBC" w:rsidRPr="00277FF6">
        <w:rPr>
          <w:rFonts w:ascii="Arial" w:hAnsi="Arial" w:cs="Arial"/>
          <w:color w:val="333333"/>
          <w:sz w:val="22"/>
          <w:szCs w:val="22"/>
        </w:rPr>
        <w:t>Ein</w:t>
      </w:r>
      <w:r w:rsidR="00384FBC" w:rsidRPr="00277FF6">
        <w:rPr>
          <w:rFonts w:ascii="Arial" w:eastAsiaTheme="minorHAnsi" w:hAnsi="Arial" w:cs="Arial"/>
          <w:sz w:val="22"/>
          <w:szCs w:val="22"/>
          <w:lang w:eastAsia="en-US"/>
        </w:rPr>
        <w:t xml:space="preserve"> Arzt </w:t>
      </w:r>
      <w:r w:rsidR="006B4BC2" w:rsidRPr="00277FF6">
        <w:rPr>
          <w:rFonts w:ascii="Arial" w:eastAsiaTheme="minorHAnsi" w:hAnsi="Arial" w:cs="Arial"/>
          <w:sz w:val="22"/>
          <w:szCs w:val="22"/>
          <w:lang w:eastAsia="en-US"/>
        </w:rPr>
        <w:t xml:space="preserve">könnte </w:t>
      </w:r>
      <w:r w:rsidRPr="00277FF6">
        <w:rPr>
          <w:rFonts w:ascii="Arial" w:eastAsiaTheme="minorHAnsi" w:hAnsi="Arial" w:cs="Arial"/>
          <w:sz w:val="22"/>
          <w:szCs w:val="22"/>
          <w:lang w:eastAsia="en-US"/>
        </w:rPr>
        <w:t>ihn</w:t>
      </w:r>
      <w:r w:rsidR="00384FBC" w:rsidRPr="00277FF6">
        <w:rPr>
          <w:rFonts w:ascii="Arial" w:eastAsiaTheme="minorHAnsi" w:hAnsi="Arial" w:cs="Arial"/>
          <w:sz w:val="22"/>
          <w:szCs w:val="22"/>
          <w:lang w:eastAsia="en-US"/>
        </w:rPr>
        <w:t xml:space="preserve"> </w:t>
      </w:r>
      <w:r w:rsidRPr="00277FF6">
        <w:rPr>
          <w:rFonts w:ascii="Arial" w:eastAsiaTheme="minorHAnsi" w:hAnsi="Arial" w:cs="Arial"/>
          <w:sz w:val="22"/>
          <w:szCs w:val="22"/>
          <w:lang w:eastAsia="en-US"/>
        </w:rPr>
        <w:t>so</w:t>
      </w:r>
      <w:r w:rsidR="00384FBC" w:rsidRPr="00277FF6">
        <w:rPr>
          <w:rFonts w:ascii="Arial" w:eastAsiaTheme="minorHAnsi" w:hAnsi="Arial" w:cs="Arial"/>
          <w:sz w:val="22"/>
          <w:szCs w:val="22"/>
          <w:lang w:eastAsia="en-US"/>
        </w:rPr>
        <w:t xml:space="preserve"> beschr</w:t>
      </w:r>
      <w:r w:rsidR="006B4BC2" w:rsidRPr="00277FF6">
        <w:rPr>
          <w:rFonts w:ascii="Arial" w:eastAsiaTheme="minorHAnsi" w:hAnsi="Arial" w:cs="Arial"/>
          <w:sz w:val="22"/>
          <w:szCs w:val="22"/>
          <w:lang w:eastAsia="en-US"/>
        </w:rPr>
        <w:t>ei</w:t>
      </w:r>
      <w:r w:rsidR="00384FBC" w:rsidRPr="00277FF6">
        <w:rPr>
          <w:rFonts w:ascii="Arial" w:eastAsiaTheme="minorHAnsi" w:hAnsi="Arial" w:cs="Arial"/>
          <w:sz w:val="22"/>
          <w:szCs w:val="22"/>
          <w:lang w:eastAsia="en-US"/>
        </w:rPr>
        <w:t>ben:</w:t>
      </w:r>
      <w:r w:rsidRPr="00277FF6">
        <w:rPr>
          <w:rStyle w:val="Funotenzeichen"/>
          <w:rFonts w:ascii="Arial" w:eastAsiaTheme="minorHAnsi" w:hAnsi="Arial" w:cs="Arial"/>
          <w:sz w:val="22"/>
          <w:szCs w:val="22"/>
          <w:lang w:eastAsia="en-US"/>
        </w:rPr>
        <w:footnoteReference w:id="3"/>
      </w:r>
      <w:r w:rsidR="006B4BC2" w:rsidRPr="00277FF6">
        <w:rPr>
          <w:rFonts w:ascii="Arial" w:eastAsiaTheme="minorHAnsi" w:hAnsi="Arial" w:cs="Arial"/>
          <w:sz w:val="22"/>
          <w:szCs w:val="22"/>
          <w:lang w:eastAsia="en-US"/>
        </w:rPr>
        <w:t xml:space="preserve"> </w:t>
      </w:r>
      <w:r w:rsidR="00384FBC" w:rsidRPr="00277FF6">
        <w:rPr>
          <w:rFonts w:ascii="Arial" w:eastAsiaTheme="minorHAnsi" w:hAnsi="Arial" w:cs="Arial"/>
          <w:sz w:val="22"/>
          <w:szCs w:val="22"/>
          <w:lang w:eastAsia="en-US"/>
        </w:rPr>
        <w:t>Es handelt sich um einen Patienten jenseits der Lebensmitte</w:t>
      </w:r>
      <w:r w:rsidR="00C624F7">
        <w:rPr>
          <w:rFonts w:ascii="Arial" w:eastAsiaTheme="minorHAnsi" w:hAnsi="Arial" w:cs="Arial"/>
          <w:sz w:val="22"/>
          <w:szCs w:val="22"/>
          <w:lang w:eastAsia="en-US"/>
        </w:rPr>
        <w:t xml:space="preserve">, </w:t>
      </w:r>
      <w:r w:rsidR="00384FBC" w:rsidRPr="00277FF6">
        <w:rPr>
          <w:rFonts w:ascii="Arial" w:eastAsiaTheme="minorHAnsi" w:hAnsi="Arial" w:cs="Arial"/>
          <w:sz w:val="22"/>
          <w:szCs w:val="22"/>
          <w:lang w:eastAsia="en-US"/>
        </w:rPr>
        <w:t xml:space="preserve">engagiert und erfolgreich. </w:t>
      </w:r>
      <w:r w:rsidR="00384FBC" w:rsidRPr="00277FF6">
        <w:rPr>
          <w:rFonts w:ascii="Arial" w:hAnsi="Arial" w:cs="Arial"/>
          <w:sz w:val="22"/>
          <w:szCs w:val="22"/>
        </w:rPr>
        <w:t xml:space="preserve">Als Prophet kämpfte er </w:t>
      </w:r>
      <w:r w:rsidR="00D75E62" w:rsidRPr="00277FF6">
        <w:rPr>
          <w:rFonts w:ascii="Arial" w:hAnsi="Arial" w:cs="Arial"/>
          <w:sz w:val="22"/>
          <w:szCs w:val="22"/>
        </w:rPr>
        <w:t xml:space="preserve">für </w:t>
      </w:r>
      <w:r w:rsidR="00384FBC" w:rsidRPr="00277FF6">
        <w:rPr>
          <w:rFonts w:ascii="Arial" w:hAnsi="Arial" w:cs="Arial"/>
          <w:sz w:val="22"/>
          <w:szCs w:val="22"/>
        </w:rPr>
        <w:t>den Gott Israels</w:t>
      </w:r>
      <w:r w:rsidR="006B4BC2" w:rsidRPr="00277FF6">
        <w:rPr>
          <w:rFonts w:ascii="Arial" w:hAnsi="Arial" w:cs="Arial"/>
          <w:sz w:val="22"/>
          <w:szCs w:val="22"/>
        </w:rPr>
        <w:t>,</w:t>
      </w:r>
      <w:r w:rsidR="00D75E62" w:rsidRPr="00277FF6">
        <w:rPr>
          <w:rFonts w:ascii="Arial" w:hAnsi="Arial" w:cs="Arial"/>
          <w:sz w:val="22"/>
          <w:szCs w:val="22"/>
        </w:rPr>
        <w:t xml:space="preserve"> </w:t>
      </w:r>
      <w:r w:rsidR="00384FBC" w:rsidRPr="00277FF6">
        <w:rPr>
          <w:rFonts w:ascii="Arial" w:hAnsi="Arial" w:cs="Arial"/>
          <w:sz w:val="22"/>
          <w:szCs w:val="22"/>
        </w:rPr>
        <w:t xml:space="preserve">gegen die </w:t>
      </w:r>
      <w:r w:rsidR="00D75E62" w:rsidRPr="00277FF6">
        <w:rPr>
          <w:rFonts w:ascii="Arial" w:hAnsi="Arial" w:cs="Arial"/>
          <w:sz w:val="22"/>
          <w:szCs w:val="22"/>
        </w:rPr>
        <w:t>heidnischen</w:t>
      </w:r>
      <w:r w:rsidR="00384FBC" w:rsidRPr="00277FF6">
        <w:rPr>
          <w:rFonts w:ascii="Arial" w:hAnsi="Arial" w:cs="Arial"/>
          <w:sz w:val="22"/>
          <w:szCs w:val="22"/>
        </w:rPr>
        <w:t xml:space="preserve"> Götter Baal und Aschera</w:t>
      </w:r>
      <w:r w:rsidR="003E7ED8" w:rsidRPr="00277FF6">
        <w:rPr>
          <w:rFonts w:ascii="Arial" w:hAnsi="Arial" w:cs="Arial"/>
          <w:sz w:val="22"/>
          <w:szCs w:val="22"/>
        </w:rPr>
        <w:t xml:space="preserve">. </w:t>
      </w:r>
      <w:r w:rsidR="00C624F7">
        <w:rPr>
          <w:rFonts w:ascii="Arial" w:hAnsi="Arial" w:cs="Arial"/>
          <w:sz w:val="22"/>
          <w:szCs w:val="22"/>
        </w:rPr>
        <w:t>Obwohl</w:t>
      </w:r>
      <w:r w:rsidR="00384FBC" w:rsidRPr="00277FF6">
        <w:rPr>
          <w:rFonts w:ascii="Arial" w:hAnsi="Arial" w:cs="Arial"/>
          <w:sz w:val="22"/>
          <w:szCs w:val="22"/>
        </w:rPr>
        <w:t xml:space="preserve"> die Bibel von 100 Propheten</w:t>
      </w:r>
      <w:r w:rsidR="00C22810" w:rsidRPr="00277FF6">
        <w:rPr>
          <w:rFonts w:ascii="Arial" w:hAnsi="Arial" w:cs="Arial"/>
          <w:sz w:val="22"/>
          <w:szCs w:val="22"/>
        </w:rPr>
        <w:t xml:space="preserve"> spricht</w:t>
      </w:r>
      <w:r w:rsidR="00384FBC" w:rsidRPr="00277FF6">
        <w:rPr>
          <w:rFonts w:ascii="Arial" w:hAnsi="Arial" w:cs="Arial"/>
          <w:sz w:val="22"/>
          <w:szCs w:val="22"/>
        </w:rPr>
        <w:t xml:space="preserve"> (1. Kön. 18) und </w:t>
      </w:r>
      <w:r w:rsidR="00C22810" w:rsidRPr="00277FF6">
        <w:rPr>
          <w:rFonts w:ascii="Arial" w:hAnsi="Arial" w:cs="Arial"/>
          <w:sz w:val="22"/>
          <w:szCs w:val="22"/>
        </w:rPr>
        <w:t xml:space="preserve">von </w:t>
      </w:r>
      <w:r w:rsidR="00384FBC" w:rsidRPr="00277FF6">
        <w:rPr>
          <w:rFonts w:ascii="Arial" w:hAnsi="Arial" w:cs="Arial"/>
          <w:sz w:val="22"/>
          <w:szCs w:val="22"/>
        </w:rPr>
        <w:t xml:space="preserve">7000 </w:t>
      </w:r>
      <w:r w:rsidR="00C22810" w:rsidRPr="00277FF6">
        <w:rPr>
          <w:rFonts w:ascii="Arial" w:hAnsi="Arial" w:cs="Arial"/>
          <w:sz w:val="22"/>
          <w:szCs w:val="22"/>
        </w:rPr>
        <w:t>anderen</w:t>
      </w:r>
      <w:r w:rsidR="00384FBC" w:rsidRPr="00277FF6">
        <w:rPr>
          <w:rFonts w:ascii="Arial" w:hAnsi="Arial" w:cs="Arial"/>
          <w:sz w:val="22"/>
          <w:szCs w:val="22"/>
        </w:rPr>
        <w:t xml:space="preserve">, die </w:t>
      </w:r>
      <w:r w:rsidR="00C22810" w:rsidRPr="00277FF6">
        <w:rPr>
          <w:rFonts w:ascii="Arial" w:hAnsi="Arial" w:cs="Arial"/>
          <w:sz w:val="22"/>
          <w:szCs w:val="22"/>
        </w:rPr>
        <w:t xml:space="preserve">Gott </w:t>
      </w:r>
      <w:r w:rsidR="00384FBC" w:rsidRPr="00277FF6">
        <w:rPr>
          <w:rFonts w:ascii="Arial" w:hAnsi="Arial" w:cs="Arial"/>
          <w:sz w:val="22"/>
          <w:szCs w:val="22"/>
        </w:rPr>
        <w:t xml:space="preserve">die Treue </w:t>
      </w:r>
      <w:r w:rsidR="00C22810" w:rsidRPr="00277FF6">
        <w:rPr>
          <w:rFonts w:ascii="Arial" w:hAnsi="Arial" w:cs="Arial"/>
          <w:sz w:val="22"/>
          <w:szCs w:val="22"/>
        </w:rPr>
        <w:t>hielten</w:t>
      </w:r>
      <w:r w:rsidR="00384FBC" w:rsidRPr="00277FF6">
        <w:rPr>
          <w:rFonts w:ascii="Arial" w:hAnsi="Arial" w:cs="Arial"/>
          <w:sz w:val="22"/>
          <w:szCs w:val="22"/>
        </w:rPr>
        <w:t xml:space="preserve"> (19,18)</w:t>
      </w:r>
      <w:r w:rsidR="00C624F7">
        <w:rPr>
          <w:rFonts w:ascii="Arial" w:hAnsi="Arial" w:cs="Arial"/>
          <w:sz w:val="22"/>
          <w:szCs w:val="22"/>
        </w:rPr>
        <w:t>, meint</w:t>
      </w:r>
      <w:r w:rsidR="00F03424">
        <w:rPr>
          <w:rFonts w:ascii="Arial" w:hAnsi="Arial" w:cs="Arial"/>
          <w:sz w:val="22"/>
          <w:szCs w:val="22"/>
        </w:rPr>
        <w:t>e</w:t>
      </w:r>
      <w:r w:rsidR="00C624F7">
        <w:rPr>
          <w:rFonts w:ascii="Arial" w:hAnsi="Arial" w:cs="Arial"/>
          <w:sz w:val="22"/>
          <w:szCs w:val="22"/>
        </w:rPr>
        <w:t xml:space="preserve"> </w:t>
      </w:r>
      <w:r w:rsidR="00384FBC" w:rsidRPr="00277FF6">
        <w:rPr>
          <w:rFonts w:ascii="Arial" w:hAnsi="Arial" w:cs="Arial"/>
          <w:sz w:val="22"/>
          <w:szCs w:val="22"/>
        </w:rPr>
        <w:t>Elia: „Ich bin der Einzige, der übrig geblieben ist!“</w:t>
      </w:r>
      <w:r w:rsidR="00C22810" w:rsidRPr="00277FF6">
        <w:rPr>
          <w:rFonts w:ascii="Arial" w:hAnsi="Arial" w:cs="Arial"/>
          <w:sz w:val="22"/>
          <w:szCs w:val="22"/>
        </w:rPr>
        <w:t xml:space="preserve"> (19,10).</w:t>
      </w:r>
      <w:r w:rsidR="00C22810">
        <w:rPr>
          <w:rFonts w:ascii="Arial" w:hAnsi="Arial" w:cs="Arial"/>
          <w:sz w:val="24"/>
        </w:rPr>
        <w:t xml:space="preserve"> </w:t>
      </w:r>
      <w:r w:rsidR="00384FBC" w:rsidRPr="00C624F7">
        <w:rPr>
          <w:rFonts w:ascii="Arial" w:hAnsi="Arial" w:cs="Arial"/>
          <w:sz w:val="22"/>
          <w:szCs w:val="22"/>
        </w:rPr>
        <w:t>Wenn ich meine, alle</w:t>
      </w:r>
      <w:r w:rsidR="00C624F7">
        <w:rPr>
          <w:rFonts w:ascii="Arial" w:hAnsi="Arial" w:cs="Arial"/>
          <w:sz w:val="22"/>
          <w:szCs w:val="22"/>
        </w:rPr>
        <w:t xml:space="preserve">s allein machen zu müssen, </w:t>
      </w:r>
      <w:r w:rsidR="00384FBC" w:rsidRPr="00C624F7">
        <w:rPr>
          <w:rFonts w:ascii="Arial" w:hAnsi="Arial" w:cs="Arial"/>
          <w:sz w:val="22"/>
          <w:szCs w:val="22"/>
        </w:rPr>
        <w:t xml:space="preserve">erschöpft mich das. </w:t>
      </w:r>
      <w:r w:rsidR="006C075F">
        <w:rPr>
          <w:rFonts w:ascii="Arial" w:hAnsi="Arial" w:cs="Arial"/>
          <w:sz w:val="22"/>
          <w:szCs w:val="22"/>
        </w:rPr>
        <w:t>Was mögen die Gründe dafür sein</w:t>
      </w:r>
      <w:r w:rsidR="00E32CB4" w:rsidRPr="00C624F7">
        <w:rPr>
          <w:rFonts w:ascii="Arial" w:hAnsi="Arial" w:cs="Arial"/>
          <w:sz w:val="22"/>
          <w:szCs w:val="22"/>
        </w:rPr>
        <w:t>?</w:t>
      </w:r>
      <w:r w:rsidR="00F03424">
        <w:rPr>
          <w:rFonts w:ascii="Arial" w:hAnsi="Arial" w:cs="Arial"/>
          <w:sz w:val="22"/>
          <w:szCs w:val="22"/>
        </w:rPr>
        <w:t xml:space="preserve"> Mein Pflichtbewusstsein? Ist (wirklich) </w:t>
      </w:r>
      <w:r w:rsidR="006C075F">
        <w:rPr>
          <w:rFonts w:ascii="Arial" w:hAnsi="Arial" w:cs="Arial"/>
          <w:sz w:val="22"/>
          <w:szCs w:val="22"/>
        </w:rPr>
        <w:t>niemand sonst</w:t>
      </w:r>
      <w:r w:rsidR="00F03424">
        <w:rPr>
          <w:rFonts w:ascii="Arial" w:hAnsi="Arial" w:cs="Arial"/>
          <w:sz w:val="22"/>
          <w:szCs w:val="22"/>
        </w:rPr>
        <w:t xml:space="preserve"> da? Oder k</w:t>
      </w:r>
      <w:r w:rsidR="000C471C">
        <w:rPr>
          <w:rFonts w:ascii="Arial" w:hAnsi="Arial" w:cs="Arial"/>
          <w:sz w:val="22"/>
          <w:szCs w:val="22"/>
        </w:rPr>
        <w:t>ann ich nicht abgeben</w:t>
      </w:r>
      <w:r w:rsidR="00171421">
        <w:rPr>
          <w:rFonts w:ascii="Arial" w:hAnsi="Arial" w:cs="Arial"/>
          <w:sz w:val="22"/>
          <w:szCs w:val="22"/>
        </w:rPr>
        <w:t xml:space="preserve">, weil es </w:t>
      </w:r>
      <w:r w:rsidR="00693450">
        <w:rPr>
          <w:rFonts w:ascii="Arial" w:hAnsi="Arial" w:cs="Arial"/>
          <w:sz w:val="22"/>
          <w:szCs w:val="22"/>
        </w:rPr>
        <w:t xml:space="preserve">mir </w:t>
      </w:r>
      <w:r w:rsidR="00171421">
        <w:rPr>
          <w:rFonts w:ascii="Arial" w:hAnsi="Arial" w:cs="Arial"/>
          <w:sz w:val="22"/>
          <w:szCs w:val="22"/>
        </w:rPr>
        <w:t xml:space="preserve">niemand </w:t>
      </w:r>
      <w:r w:rsidR="00693450">
        <w:rPr>
          <w:rFonts w:ascii="Arial" w:hAnsi="Arial" w:cs="Arial"/>
          <w:sz w:val="22"/>
          <w:szCs w:val="22"/>
        </w:rPr>
        <w:t>recht macht</w:t>
      </w:r>
      <w:r w:rsidR="00384FBC" w:rsidRPr="00C624F7">
        <w:rPr>
          <w:rFonts w:ascii="Arial" w:hAnsi="Arial" w:cs="Arial"/>
          <w:sz w:val="22"/>
          <w:szCs w:val="22"/>
        </w:rPr>
        <w:t xml:space="preserve">? </w:t>
      </w:r>
      <w:r w:rsidR="008F6A10" w:rsidRPr="00C624F7">
        <w:rPr>
          <w:rFonts w:ascii="Arial" w:hAnsi="Arial" w:cs="Arial"/>
          <w:b/>
          <w:sz w:val="22"/>
          <w:szCs w:val="22"/>
        </w:rPr>
        <w:t>Wie k</w:t>
      </w:r>
      <w:r w:rsidR="00890347">
        <w:rPr>
          <w:rFonts w:ascii="Arial" w:hAnsi="Arial" w:cs="Arial"/>
          <w:b/>
          <w:sz w:val="22"/>
          <w:szCs w:val="22"/>
        </w:rPr>
        <w:t xml:space="preserve">ann ich für mich selbst sorgen? </w:t>
      </w:r>
      <w:r w:rsidR="008F6A10" w:rsidRPr="00C624F7">
        <w:rPr>
          <w:rFonts w:ascii="Arial" w:hAnsi="Arial" w:cs="Arial"/>
          <w:b/>
          <w:sz w:val="22"/>
          <w:szCs w:val="22"/>
        </w:rPr>
        <w:t>Hinweis Nummer 1:</w:t>
      </w:r>
      <w:r w:rsidR="008F6A10" w:rsidRPr="00C624F7">
        <w:rPr>
          <w:rFonts w:ascii="Arial" w:hAnsi="Arial" w:cs="Arial"/>
          <w:sz w:val="22"/>
          <w:szCs w:val="22"/>
        </w:rPr>
        <w:t xml:space="preserve"> </w:t>
      </w:r>
      <w:r w:rsidR="00FB1540">
        <w:rPr>
          <w:rFonts w:ascii="Arial" w:hAnsi="Arial" w:cs="Arial"/>
          <w:sz w:val="22"/>
          <w:szCs w:val="22"/>
        </w:rPr>
        <w:t>Indem ich den Blick weite</w:t>
      </w:r>
      <w:r w:rsidR="00384FBC" w:rsidRPr="00C624F7">
        <w:rPr>
          <w:rFonts w:ascii="Arial" w:hAnsi="Arial" w:cs="Arial"/>
          <w:sz w:val="22"/>
          <w:szCs w:val="22"/>
        </w:rPr>
        <w:t>,</w:t>
      </w:r>
      <w:r w:rsidR="00F03424">
        <w:rPr>
          <w:rFonts w:ascii="Arial" w:hAnsi="Arial" w:cs="Arial"/>
          <w:sz w:val="22"/>
          <w:szCs w:val="22"/>
        </w:rPr>
        <w:t xml:space="preserve"> </w:t>
      </w:r>
      <w:r w:rsidR="00171421">
        <w:rPr>
          <w:rFonts w:ascii="Arial" w:hAnsi="Arial" w:cs="Arial"/>
          <w:sz w:val="22"/>
          <w:szCs w:val="22"/>
        </w:rPr>
        <w:t>M</w:t>
      </w:r>
      <w:r w:rsidR="00FB1540">
        <w:rPr>
          <w:rFonts w:ascii="Arial" w:hAnsi="Arial" w:cs="Arial"/>
          <w:sz w:val="22"/>
          <w:szCs w:val="22"/>
        </w:rPr>
        <w:t>itstreiterinnen suche und</w:t>
      </w:r>
      <w:r w:rsidR="00384FBC" w:rsidRPr="00C624F7">
        <w:rPr>
          <w:rFonts w:ascii="Arial" w:hAnsi="Arial" w:cs="Arial"/>
          <w:sz w:val="22"/>
          <w:szCs w:val="22"/>
        </w:rPr>
        <w:t xml:space="preserve"> </w:t>
      </w:r>
      <w:r w:rsidR="00FB1540">
        <w:rPr>
          <w:rFonts w:ascii="Arial" w:hAnsi="Arial" w:cs="Arial"/>
          <w:sz w:val="22"/>
          <w:szCs w:val="22"/>
        </w:rPr>
        <w:t>Hilfe annehme</w:t>
      </w:r>
      <w:r w:rsidR="00F03424">
        <w:rPr>
          <w:rFonts w:ascii="Arial" w:hAnsi="Arial" w:cs="Arial"/>
          <w:sz w:val="22"/>
          <w:szCs w:val="22"/>
        </w:rPr>
        <w:t>.</w:t>
      </w:r>
      <w:r w:rsidR="00C22810" w:rsidRPr="00C624F7">
        <w:rPr>
          <w:rFonts w:ascii="Arial" w:hAnsi="Arial" w:cs="Arial"/>
          <w:sz w:val="22"/>
          <w:szCs w:val="22"/>
        </w:rPr>
        <w:t xml:space="preserve"> </w:t>
      </w:r>
      <w:r w:rsidR="00FB1540">
        <w:rPr>
          <w:rFonts w:ascii="Arial" w:hAnsi="Arial" w:cs="Arial"/>
          <w:sz w:val="22"/>
          <w:szCs w:val="22"/>
        </w:rPr>
        <w:t>Manchmal hilft es schon, die</w:t>
      </w:r>
      <w:r w:rsidR="00171421" w:rsidRPr="00C624F7">
        <w:rPr>
          <w:rFonts w:ascii="Arial" w:hAnsi="Arial" w:cs="Arial"/>
          <w:sz w:val="22"/>
          <w:szCs w:val="22"/>
        </w:rPr>
        <w:t xml:space="preserve"> eigenen Ansprüche zurückschrauben: „Nimm Dich nicht so wichtig!“</w:t>
      </w:r>
      <w:r w:rsidR="00171421" w:rsidRPr="00C624F7">
        <w:rPr>
          <w:rStyle w:val="Funotenzeichen"/>
          <w:rFonts w:ascii="Arial" w:hAnsi="Arial" w:cs="Arial"/>
          <w:sz w:val="22"/>
          <w:szCs w:val="22"/>
        </w:rPr>
        <w:footnoteReference w:id="4"/>
      </w:r>
      <w:r w:rsidR="00171421" w:rsidRPr="00C624F7">
        <w:rPr>
          <w:rFonts w:ascii="Arial" w:hAnsi="Arial" w:cs="Arial"/>
          <w:sz w:val="22"/>
          <w:szCs w:val="22"/>
        </w:rPr>
        <w:t xml:space="preserve"> </w:t>
      </w:r>
      <w:r w:rsidR="00384FBC" w:rsidRPr="00C624F7">
        <w:rPr>
          <w:rFonts w:ascii="Arial" w:hAnsi="Arial" w:cs="Arial"/>
          <w:sz w:val="22"/>
          <w:szCs w:val="22"/>
        </w:rPr>
        <w:t xml:space="preserve">Und </w:t>
      </w:r>
      <w:r w:rsidR="00F03424">
        <w:rPr>
          <w:rFonts w:ascii="Arial" w:hAnsi="Arial" w:cs="Arial"/>
          <w:sz w:val="22"/>
          <w:szCs w:val="22"/>
        </w:rPr>
        <w:t>wenn ich wirklich die einzige bin, die übrig geblieben ist,</w:t>
      </w:r>
      <w:r w:rsidR="00384FBC" w:rsidRPr="00C624F7">
        <w:rPr>
          <w:rFonts w:ascii="Arial" w:hAnsi="Arial" w:cs="Arial"/>
          <w:sz w:val="22"/>
          <w:szCs w:val="22"/>
        </w:rPr>
        <w:t xml:space="preserve"> muss ich mich </w:t>
      </w:r>
      <w:r w:rsidR="001519A6">
        <w:rPr>
          <w:rFonts w:ascii="Arial" w:hAnsi="Arial" w:cs="Arial"/>
          <w:sz w:val="22"/>
          <w:szCs w:val="22"/>
        </w:rPr>
        <w:t>wohl</w:t>
      </w:r>
      <w:r w:rsidR="00384FBC" w:rsidRPr="00C624F7">
        <w:rPr>
          <w:rFonts w:ascii="Arial" w:hAnsi="Arial" w:cs="Arial"/>
          <w:sz w:val="22"/>
          <w:szCs w:val="22"/>
        </w:rPr>
        <w:t xml:space="preserve"> </w:t>
      </w:r>
      <w:r w:rsidR="00693450">
        <w:rPr>
          <w:rFonts w:ascii="Arial" w:hAnsi="Arial" w:cs="Arial"/>
          <w:sz w:val="22"/>
          <w:szCs w:val="22"/>
        </w:rPr>
        <w:t>darin üben</w:t>
      </w:r>
      <w:r w:rsidR="00890347">
        <w:rPr>
          <w:rFonts w:ascii="Arial" w:hAnsi="Arial" w:cs="Arial"/>
          <w:sz w:val="22"/>
          <w:szCs w:val="22"/>
        </w:rPr>
        <w:t>,</w:t>
      </w:r>
      <w:r w:rsidR="00384FBC" w:rsidRPr="00C624F7">
        <w:rPr>
          <w:rFonts w:ascii="Arial" w:hAnsi="Arial" w:cs="Arial"/>
          <w:sz w:val="22"/>
          <w:szCs w:val="22"/>
        </w:rPr>
        <w:t xml:space="preserve"> Dinge sein zu lassen</w:t>
      </w:r>
      <w:r w:rsidR="00693450">
        <w:rPr>
          <w:rFonts w:ascii="Arial" w:hAnsi="Arial" w:cs="Arial"/>
          <w:sz w:val="22"/>
          <w:szCs w:val="22"/>
        </w:rPr>
        <w:t xml:space="preserve"> und Nein zu sagen</w:t>
      </w:r>
      <w:r w:rsidR="00384FBC" w:rsidRPr="00C624F7">
        <w:rPr>
          <w:rFonts w:ascii="Arial" w:hAnsi="Arial" w:cs="Arial"/>
          <w:sz w:val="22"/>
          <w:szCs w:val="22"/>
        </w:rPr>
        <w:t xml:space="preserve">. </w:t>
      </w:r>
    </w:p>
    <w:p w14:paraId="22A7BAFA" w14:textId="77777777" w:rsidR="00171421" w:rsidRDefault="00171421" w:rsidP="001519A6">
      <w:pPr>
        <w:pStyle w:val="bodytext"/>
        <w:spacing w:line="276" w:lineRule="auto"/>
        <w:rPr>
          <w:rFonts w:ascii="Arial" w:eastAsiaTheme="minorHAnsi" w:hAnsi="Arial" w:cs="Arial"/>
          <w:sz w:val="22"/>
          <w:szCs w:val="22"/>
          <w:lang w:eastAsia="en-US"/>
        </w:rPr>
      </w:pPr>
    </w:p>
    <w:p w14:paraId="17BCE01E" w14:textId="77777777" w:rsidR="00193F88" w:rsidRPr="0023004E" w:rsidRDefault="0024049A" w:rsidP="001519A6">
      <w:pPr>
        <w:pStyle w:val="bodytext"/>
        <w:spacing w:line="276" w:lineRule="auto"/>
        <w:rPr>
          <w:rFonts w:ascii="Arial" w:hAnsi="Arial" w:cs="Arial"/>
          <w:color w:val="333333"/>
          <w:sz w:val="22"/>
          <w:szCs w:val="22"/>
        </w:rPr>
      </w:pPr>
      <w:r>
        <w:rPr>
          <w:rFonts w:ascii="Arial" w:eastAsiaTheme="minorHAnsi" w:hAnsi="Arial" w:cs="Arial"/>
          <w:sz w:val="22"/>
          <w:szCs w:val="22"/>
          <w:lang w:eastAsia="en-US"/>
        </w:rPr>
        <w:t>Hören wir den Arzt.</w:t>
      </w:r>
      <w:r w:rsidR="00384FBC" w:rsidRPr="001519A6">
        <w:rPr>
          <w:rFonts w:ascii="Arial" w:eastAsiaTheme="minorHAnsi" w:hAnsi="Arial" w:cs="Arial"/>
          <w:sz w:val="22"/>
          <w:szCs w:val="22"/>
          <w:lang w:eastAsia="en-US"/>
        </w:rPr>
        <w:t xml:space="preserve"> Elias Arbeitsstil war dynamisch und ergebnisorientiert. </w:t>
      </w:r>
      <w:r w:rsidR="00C22810" w:rsidRPr="001519A6">
        <w:rPr>
          <w:rFonts w:ascii="Arial" w:eastAsiaTheme="minorHAnsi" w:hAnsi="Arial" w:cs="Arial"/>
          <w:sz w:val="22"/>
          <w:szCs w:val="22"/>
          <w:lang w:eastAsia="en-US"/>
        </w:rPr>
        <w:t xml:space="preserve">Wie </w:t>
      </w:r>
      <w:r w:rsidR="00384FBC" w:rsidRPr="001519A6">
        <w:rPr>
          <w:rFonts w:ascii="Arial" w:eastAsiaTheme="minorHAnsi" w:hAnsi="Arial" w:cs="Arial"/>
          <w:sz w:val="22"/>
          <w:szCs w:val="22"/>
          <w:lang w:eastAsia="en-US"/>
        </w:rPr>
        <w:t xml:space="preserve">viele erfolgreiche Menschen hatte er nicht nur Freunde. </w:t>
      </w:r>
      <w:r w:rsidR="00C22810" w:rsidRPr="001519A6">
        <w:rPr>
          <w:rFonts w:ascii="Arial" w:eastAsiaTheme="minorHAnsi" w:hAnsi="Arial" w:cs="Arial"/>
          <w:sz w:val="22"/>
          <w:szCs w:val="22"/>
          <w:lang w:eastAsia="en-US"/>
        </w:rPr>
        <w:t>Schließlich</w:t>
      </w:r>
      <w:r w:rsidR="00384FBC" w:rsidRPr="001519A6">
        <w:rPr>
          <w:rFonts w:ascii="Arial" w:eastAsiaTheme="minorHAnsi" w:hAnsi="Arial" w:cs="Arial"/>
          <w:sz w:val="22"/>
          <w:szCs w:val="22"/>
          <w:lang w:eastAsia="en-US"/>
        </w:rPr>
        <w:t xml:space="preserve"> </w:t>
      </w:r>
      <w:r w:rsidR="00080E90">
        <w:rPr>
          <w:rFonts w:ascii="Arial" w:eastAsiaTheme="minorHAnsi" w:hAnsi="Arial" w:cs="Arial"/>
          <w:sz w:val="22"/>
          <w:szCs w:val="22"/>
          <w:lang w:eastAsia="en-US"/>
        </w:rPr>
        <w:t xml:space="preserve">eskalierte </w:t>
      </w:r>
      <w:r w:rsidR="00384FBC" w:rsidRPr="001519A6">
        <w:rPr>
          <w:rFonts w:ascii="Arial" w:eastAsiaTheme="minorHAnsi" w:hAnsi="Arial" w:cs="Arial"/>
          <w:sz w:val="22"/>
          <w:szCs w:val="22"/>
          <w:lang w:eastAsia="en-US"/>
        </w:rPr>
        <w:t>der Konfli</w:t>
      </w:r>
      <w:r w:rsidR="00171421">
        <w:rPr>
          <w:rFonts w:ascii="Arial" w:eastAsiaTheme="minorHAnsi" w:hAnsi="Arial" w:cs="Arial"/>
          <w:sz w:val="22"/>
          <w:szCs w:val="22"/>
          <w:lang w:eastAsia="en-US"/>
        </w:rPr>
        <w:t>kt</w:t>
      </w:r>
      <w:r w:rsidR="0059083B">
        <w:rPr>
          <w:rFonts w:ascii="Arial" w:eastAsiaTheme="minorHAnsi" w:hAnsi="Arial" w:cs="Arial"/>
          <w:sz w:val="22"/>
          <w:szCs w:val="22"/>
          <w:lang w:eastAsia="en-US"/>
        </w:rPr>
        <w:t xml:space="preserve"> mit den Gegnern</w:t>
      </w:r>
      <w:r w:rsidR="00384FBC" w:rsidRPr="001519A6">
        <w:rPr>
          <w:rFonts w:ascii="Arial" w:eastAsiaTheme="minorHAnsi" w:hAnsi="Arial" w:cs="Arial"/>
          <w:sz w:val="22"/>
          <w:szCs w:val="22"/>
          <w:lang w:eastAsia="en-US"/>
        </w:rPr>
        <w:t>. Elia</w:t>
      </w:r>
      <w:r w:rsidR="008F6A10" w:rsidRPr="001519A6">
        <w:rPr>
          <w:rFonts w:ascii="Arial" w:hAnsi="Arial" w:cs="Arial"/>
          <w:sz w:val="22"/>
          <w:szCs w:val="22"/>
        </w:rPr>
        <w:t xml:space="preserve"> ließ</w:t>
      </w:r>
      <w:r w:rsidR="00384FBC" w:rsidRPr="001519A6">
        <w:rPr>
          <w:rFonts w:ascii="Arial" w:hAnsi="Arial" w:cs="Arial"/>
          <w:sz w:val="22"/>
          <w:szCs w:val="22"/>
        </w:rPr>
        <w:t xml:space="preserve"> es auf einen Entscheidungskampf </w:t>
      </w:r>
      <w:r w:rsidR="0059083B">
        <w:rPr>
          <w:rFonts w:ascii="Arial" w:hAnsi="Arial" w:cs="Arial"/>
          <w:sz w:val="22"/>
          <w:szCs w:val="22"/>
        </w:rPr>
        <w:t xml:space="preserve">ankommen. </w:t>
      </w:r>
      <w:r w:rsidR="00384FBC" w:rsidRPr="001519A6">
        <w:rPr>
          <w:rFonts w:ascii="Arial" w:hAnsi="Arial" w:cs="Arial"/>
          <w:sz w:val="22"/>
          <w:szCs w:val="22"/>
        </w:rPr>
        <w:t xml:space="preserve">Er bestellte alle 450 </w:t>
      </w:r>
      <w:proofErr w:type="spellStart"/>
      <w:r w:rsidR="00384FBC" w:rsidRPr="001519A6">
        <w:rPr>
          <w:rFonts w:ascii="Arial" w:hAnsi="Arial" w:cs="Arial"/>
          <w:sz w:val="22"/>
          <w:szCs w:val="22"/>
        </w:rPr>
        <w:t>Baalspriester</w:t>
      </w:r>
      <w:proofErr w:type="spellEnd"/>
      <w:r w:rsidR="00384FBC" w:rsidRPr="001519A6">
        <w:rPr>
          <w:rFonts w:ascii="Arial" w:hAnsi="Arial" w:cs="Arial"/>
          <w:sz w:val="22"/>
          <w:szCs w:val="22"/>
        </w:rPr>
        <w:t xml:space="preserve"> auf den heiligen Berg </w:t>
      </w:r>
      <w:proofErr w:type="spellStart"/>
      <w:r w:rsidR="00384FBC" w:rsidRPr="001519A6">
        <w:rPr>
          <w:rFonts w:ascii="Arial" w:hAnsi="Arial" w:cs="Arial"/>
          <w:sz w:val="22"/>
          <w:szCs w:val="22"/>
        </w:rPr>
        <w:t>Karmel</w:t>
      </w:r>
      <w:proofErr w:type="spellEnd"/>
      <w:r w:rsidR="00384FBC" w:rsidRPr="001519A6">
        <w:rPr>
          <w:rFonts w:ascii="Arial" w:hAnsi="Arial" w:cs="Arial"/>
          <w:sz w:val="22"/>
          <w:szCs w:val="22"/>
        </w:rPr>
        <w:t xml:space="preserve">. </w:t>
      </w:r>
      <w:r w:rsidR="00C22810" w:rsidRPr="001519A6">
        <w:rPr>
          <w:rFonts w:ascii="Arial" w:hAnsi="Arial" w:cs="Arial"/>
          <w:sz w:val="22"/>
          <w:szCs w:val="22"/>
        </w:rPr>
        <w:t>Sie bauten</w:t>
      </w:r>
      <w:r w:rsidR="00384FBC" w:rsidRPr="001519A6">
        <w:rPr>
          <w:rFonts w:ascii="Arial" w:hAnsi="Arial" w:cs="Arial"/>
          <w:sz w:val="22"/>
          <w:szCs w:val="22"/>
        </w:rPr>
        <w:t xml:space="preserve"> Altäre, legten Opfertiere darauf, riefen ihren Gott um Feuer an. </w:t>
      </w:r>
      <w:r w:rsidR="001519A6">
        <w:rPr>
          <w:rFonts w:ascii="Arial" w:hAnsi="Arial" w:cs="Arial"/>
          <w:sz w:val="22"/>
          <w:szCs w:val="22"/>
        </w:rPr>
        <w:t>D</w:t>
      </w:r>
      <w:r>
        <w:rPr>
          <w:rFonts w:ascii="Arial" w:hAnsi="Arial" w:cs="Arial"/>
          <w:sz w:val="22"/>
          <w:szCs w:val="22"/>
        </w:rPr>
        <w:t xml:space="preserve">ie </w:t>
      </w:r>
      <w:proofErr w:type="spellStart"/>
      <w:r>
        <w:rPr>
          <w:rFonts w:ascii="Arial" w:hAnsi="Arial" w:cs="Arial"/>
          <w:sz w:val="22"/>
          <w:szCs w:val="22"/>
        </w:rPr>
        <w:t>Baalspriester</w:t>
      </w:r>
      <w:proofErr w:type="spellEnd"/>
      <w:r>
        <w:rPr>
          <w:rFonts w:ascii="Arial" w:hAnsi="Arial" w:cs="Arial"/>
          <w:sz w:val="22"/>
          <w:szCs w:val="22"/>
        </w:rPr>
        <w:t xml:space="preserve"> gingen leer aus, </w:t>
      </w:r>
      <w:r w:rsidR="001519A6">
        <w:rPr>
          <w:rFonts w:ascii="Arial" w:hAnsi="Arial" w:cs="Arial"/>
          <w:sz w:val="22"/>
          <w:szCs w:val="22"/>
        </w:rPr>
        <w:t xml:space="preserve">Jahwe schickte Feuer. </w:t>
      </w:r>
      <w:r w:rsidR="00384FBC" w:rsidRPr="001519A6">
        <w:rPr>
          <w:rFonts w:ascii="Arial" w:eastAsiaTheme="minorHAnsi" w:hAnsi="Arial" w:cs="Arial"/>
          <w:sz w:val="22"/>
          <w:szCs w:val="22"/>
          <w:lang w:eastAsia="en-US"/>
        </w:rPr>
        <w:t xml:space="preserve">Elia hatte alles auf eine Karte gesetzt und gewonnen. </w:t>
      </w:r>
      <w:r w:rsidR="008F6A10" w:rsidRPr="001519A6">
        <w:rPr>
          <w:rFonts w:ascii="Arial" w:eastAsiaTheme="minorHAnsi" w:hAnsi="Arial" w:cs="Arial"/>
          <w:sz w:val="22"/>
          <w:szCs w:val="22"/>
          <w:lang w:eastAsia="en-US"/>
        </w:rPr>
        <w:t>Am Ende</w:t>
      </w:r>
      <w:r w:rsidR="00384FBC" w:rsidRPr="001519A6">
        <w:rPr>
          <w:rFonts w:ascii="Arial" w:eastAsiaTheme="minorHAnsi" w:hAnsi="Arial" w:cs="Arial"/>
          <w:sz w:val="22"/>
          <w:szCs w:val="22"/>
          <w:lang w:eastAsia="en-US"/>
        </w:rPr>
        <w:t xml:space="preserve"> </w:t>
      </w:r>
      <w:r w:rsidR="0059083B">
        <w:rPr>
          <w:rFonts w:ascii="Arial" w:hAnsi="Arial" w:cs="Arial"/>
          <w:sz w:val="22"/>
          <w:szCs w:val="22"/>
        </w:rPr>
        <w:t>tötete</w:t>
      </w:r>
      <w:r w:rsidR="00384FBC" w:rsidRPr="001519A6">
        <w:rPr>
          <w:rFonts w:ascii="Arial" w:hAnsi="Arial" w:cs="Arial"/>
          <w:sz w:val="22"/>
          <w:szCs w:val="22"/>
        </w:rPr>
        <w:t xml:space="preserve"> er </w:t>
      </w:r>
      <w:r w:rsidR="001519A6">
        <w:rPr>
          <w:rFonts w:ascii="Arial" w:hAnsi="Arial" w:cs="Arial"/>
          <w:sz w:val="22"/>
          <w:szCs w:val="22"/>
        </w:rPr>
        <w:t>die</w:t>
      </w:r>
      <w:r w:rsidR="0059083B">
        <w:rPr>
          <w:rFonts w:ascii="Arial" w:hAnsi="Arial" w:cs="Arial"/>
          <w:sz w:val="22"/>
          <w:szCs w:val="22"/>
        </w:rPr>
        <w:t xml:space="preserve"> </w:t>
      </w:r>
      <w:proofErr w:type="spellStart"/>
      <w:r w:rsidR="0059083B">
        <w:rPr>
          <w:rFonts w:ascii="Arial" w:hAnsi="Arial" w:cs="Arial"/>
          <w:sz w:val="22"/>
          <w:szCs w:val="22"/>
        </w:rPr>
        <w:t>Baalspriester</w:t>
      </w:r>
      <w:proofErr w:type="spellEnd"/>
      <w:r w:rsidR="00171421">
        <w:rPr>
          <w:rFonts w:ascii="Arial" w:hAnsi="Arial" w:cs="Arial"/>
          <w:sz w:val="22"/>
          <w:szCs w:val="22"/>
        </w:rPr>
        <w:t xml:space="preserve">, so </w:t>
      </w:r>
      <w:r w:rsidR="0059083B">
        <w:rPr>
          <w:rFonts w:ascii="Arial" w:hAnsi="Arial" w:cs="Arial"/>
          <w:sz w:val="22"/>
          <w:szCs w:val="22"/>
        </w:rPr>
        <w:t>beendete man</w:t>
      </w:r>
      <w:r w:rsidR="00171421">
        <w:rPr>
          <w:rFonts w:ascii="Arial" w:hAnsi="Arial" w:cs="Arial"/>
          <w:sz w:val="22"/>
          <w:szCs w:val="22"/>
        </w:rPr>
        <w:t xml:space="preserve"> </w:t>
      </w:r>
      <w:r w:rsidR="00384FBC" w:rsidRPr="001519A6">
        <w:rPr>
          <w:rFonts w:ascii="Arial" w:hAnsi="Arial" w:cs="Arial"/>
          <w:sz w:val="22"/>
          <w:szCs w:val="22"/>
        </w:rPr>
        <w:t>Götterwettstreite dam</w:t>
      </w:r>
      <w:r w:rsidR="0059083B">
        <w:rPr>
          <w:rFonts w:ascii="Arial" w:hAnsi="Arial" w:cs="Arial"/>
          <w:sz w:val="22"/>
          <w:szCs w:val="22"/>
        </w:rPr>
        <w:t>als</w:t>
      </w:r>
      <w:r w:rsidR="00384FBC" w:rsidRPr="001519A6">
        <w:rPr>
          <w:rFonts w:ascii="Arial" w:hAnsi="Arial" w:cs="Arial"/>
          <w:sz w:val="22"/>
          <w:szCs w:val="22"/>
        </w:rPr>
        <w:t xml:space="preserve">. Aber es ist psychologisch leicht vorstellbar, dass ein Massenmord nicht spurlos an einem Menschen vorbeigeht. </w:t>
      </w:r>
      <w:r w:rsidR="008F6A10" w:rsidRPr="001519A6">
        <w:rPr>
          <w:rFonts w:ascii="Arial" w:hAnsi="Arial" w:cs="Arial"/>
          <w:sz w:val="22"/>
          <w:szCs w:val="22"/>
        </w:rPr>
        <w:t xml:space="preserve">Wer </w:t>
      </w:r>
      <w:r w:rsidR="001519A6">
        <w:rPr>
          <w:rFonts w:ascii="Arial" w:hAnsi="Arial" w:cs="Arial"/>
          <w:sz w:val="22"/>
          <w:szCs w:val="22"/>
        </w:rPr>
        <w:t>anderen</w:t>
      </w:r>
      <w:r w:rsidR="008F6A10" w:rsidRPr="001519A6">
        <w:rPr>
          <w:rFonts w:ascii="Arial" w:hAnsi="Arial" w:cs="Arial"/>
          <w:sz w:val="22"/>
          <w:szCs w:val="22"/>
        </w:rPr>
        <w:t xml:space="preserve"> </w:t>
      </w:r>
      <w:r w:rsidR="001B7789" w:rsidRPr="001519A6">
        <w:rPr>
          <w:rFonts w:ascii="Arial" w:hAnsi="Arial" w:cs="Arial"/>
          <w:sz w:val="22"/>
          <w:szCs w:val="22"/>
        </w:rPr>
        <w:t>Böses antut</w:t>
      </w:r>
      <w:r w:rsidR="008F6A10" w:rsidRPr="001519A6">
        <w:rPr>
          <w:rFonts w:ascii="Arial" w:hAnsi="Arial" w:cs="Arial"/>
          <w:sz w:val="22"/>
          <w:szCs w:val="22"/>
        </w:rPr>
        <w:t xml:space="preserve"> </w:t>
      </w:r>
      <w:r w:rsidR="001519A6">
        <w:rPr>
          <w:rFonts w:ascii="Arial" w:hAnsi="Arial" w:cs="Arial"/>
          <w:sz w:val="22"/>
          <w:szCs w:val="22"/>
        </w:rPr>
        <w:t xml:space="preserve">– </w:t>
      </w:r>
      <w:r w:rsidR="00384FBC" w:rsidRPr="001519A6">
        <w:rPr>
          <w:rFonts w:ascii="Arial" w:hAnsi="Arial" w:cs="Arial"/>
          <w:sz w:val="22"/>
          <w:szCs w:val="22"/>
        </w:rPr>
        <w:t xml:space="preserve">das </w:t>
      </w:r>
      <w:r w:rsidR="001519A6">
        <w:rPr>
          <w:rFonts w:ascii="Arial" w:hAnsi="Arial" w:cs="Arial"/>
          <w:sz w:val="22"/>
          <w:szCs w:val="22"/>
        </w:rPr>
        <w:t xml:space="preserve">fängt lange vor dem Töten an - </w:t>
      </w:r>
      <w:r w:rsidR="008F6A10" w:rsidRPr="001519A6">
        <w:rPr>
          <w:rFonts w:ascii="Arial" w:hAnsi="Arial" w:cs="Arial"/>
          <w:sz w:val="22"/>
          <w:szCs w:val="22"/>
        </w:rPr>
        <w:t>mag</w:t>
      </w:r>
      <w:r w:rsidR="00384FBC" w:rsidRPr="001519A6">
        <w:rPr>
          <w:rFonts w:ascii="Arial" w:hAnsi="Arial" w:cs="Arial"/>
          <w:sz w:val="22"/>
          <w:szCs w:val="22"/>
        </w:rPr>
        <w:t xml:space="preserve"> kurzfristig Befriedigung </w:t>
      </w:r>
      <w:r w:rsidR="008F6A10" w:rsidRPr="001519A6">
        <w:rPr>
          <w:rFonts w:ascii="Arial" w:hAnsi="Arial" w:cs="Arial"/>
          <w:sz w:val="22"/>
          <w:szCs w:val="22"/>
        </w:rPr>
        <w:t>erfahren</w:t>
      </w:r>
      <w:r w:rsidR="00384FBC" w:rsidRPr="001519A6">
        <w:rPr>
          <w:rFonts w:ascii="Arial" w:hAnsi="Arial" w:cs="Arial"/>
          <w:sz w:val="22"/>
          <w:szCs w:val="22"/>
        </w:rPr>
        <w:t xml:space="preserve">. Vielleicht habe ich manipuliert, gelogen, </w:t>
      </w:r>
      <w:r w:rsidR="001B7789" w:rsidRPr="001519A6">
        <w:rPr>
          <w:rFonts w:ascii="Arial" w:hAnsi="Arial" w:cs="Arial"/>
          <w:sz w:val="22"/>
          <w:szCs w:val="22"/>
        </w:rPr>
        <w:t>vordergründig</w:t>
      </w:r>
      <w:r w:rsidR="00384FBC" w:rsidRPr="001519A6">
        <w:rPr>
          <w:rFonts w:ascii="Arial" w:hAnsi="Arial" w:cs="Arial"/>
          <w:sz w:val="22"/>
          <w:szCs w:val="22"/>
        </w:rPr>
        <w:t xml:space="preserve"> meine Ziele durchgesetzt</w:t>
      </w:r>
      <w:r w:rsidR="001B7789" w:rsidRPr="001519A6">
        <w:rPr>
          <w:rFonts w:ascii="Arial" w:hAnsi="Arial" w:cs="Arial"/>
          <w:sz w:val="22"/>
          <w:szCs w:val="22"/>
        </w:rPr>
        <w:t xml:space="preserve"> und</w:t>
      </w:r>
      <w:r w:rsidR="00384FBC" w:rsidRPr="001519A6">
        <w:rPr>
          <w:rFonts w:ascii="Arial" w:hAnsi="Arial" w:cs="Arial"/>
          <w:sz w:val="22"/>
          <w:szCs w:val="22"/>
        </w:rPr>
        <w:t xml:space="preserve"> Rachegelüste befr</w:t>
      </w:r>
      <w:r w:rsidR="001519A6">
        <w:rPr>
          <w:rFonts w:ascii="Arial" w:hAnsi="Arial" w:cs="Arial"/>
          <w:sz w:val="22"/>
          <w:szCs w:val="22"/>
        </w:rPr>
        <w:t xml:space="preserve">iedigt. </w:t>
      </w:r>
      <w:r>
        <w:rPr>
          <w:rFonts w:ascii="Arial" w:hAnsi="Arial" w:cs="Arial"/>
          <w:sz w:val="22"/>
          <w:szCs w:val="22"/>
        </w:rPr>
        <w:t>Doch</w:t>
      </w:r>
      <w:r w:rsidR="001519A6">
        <w:rPr>
          <w:rFonts w:ascii="Arial" w:hAnsi="Arial" w:cs="Arial"/>
          <w:sz w:val="22"/>
          <w:szCs w:val="22"/>
        </w:rPr>
        <w:t xml:space="preserve"> auf Dauer lässt </w:t>
      </w:r>
      <w:r w:rsidR="00384FBC" w:rsidRPr="001519A6">
        <w:rPr>
          <w:rFonts w:ascii="Arial" w:hAnsi="Arial" w:cs="Arial"/>
          <w:sz w:val="22"/>
          <w:szCs w:val="22"/>
        </w:rPr>
        <w:t xml:space="preserve">mich </w:t>
      </w:r>
      <w:r w:rsidR="001519A6">
        <w:rPr>
          <w:rFonts w:ascii="Arial" w:hAnsi="Arial" w:cs="Arial"/>
          <w:sz w:val="22"/>
          <w:szCs w:val="22"/>
        </w:rPr>
        <w:t xml:space="preserve">das </w:t>
      </w:r>
      <w:r w:rsidR="001B7789" w:rsidRPr="001519A6">
        <w:rPr>
          <w:rFonts w:ascii="Arial" w:hAnsi="Arial" w:cs="Arial"/>
          <w:sz w:val="22"/>
          <w:szCs w:val="22"/>
        </w:rPr>
        <w:t>nicht glücklich werden</w:t>
      </w:r>
      <w:r w:rsidR="006C075F">
        <w:rPr>
          <w:rFonts w:ascii="Arial" w:hAnsi="Arial" w:cs="Arial"/>
          <w:sz w:val="22"/>
          <w:szCs w:val="22"/>
        </w:rPr>
        <w:t>. Es lässt mich innerlich leer und verbittert zurück</w:t>
      </w:r>
      <w:r w:rsidR="001B7789" w:rsidRPr="001519A6">
        <w:rPr>
          <w:rFonts w:ascii="Arial" w:hAnsi="Arial" w:cs="Arial"/>
          <w:sz w:val="22"/>
          <w:szCs w:val="22"/>
        </w:rPr>
        <w:t>.</w:t>
      </w:r>
      <w:r w:rsidR="0023004E">
        <w:rPr>
          <w:rFonts w:ascii="Arial" w:hAnsi="Arial" w:cs="Arial"/>
          <w:color w:val="333333"/>
          <w:sz w:val="22"/>
          <w:szCs w:val="22"/>
        </w:rPr>
        <w:t xml:space="preserve"> </w:t>
      </w:r>
      <w:r w:rsidR="009C6054" w:rsidRPr="001519A6">
        <w:rPr>
          <w:rFonts w:ascii="Arial" w:hAnsi="Arial" w:cs="Arial"/>
          <w:b/>
          <w:sz w:val="22"/>
          <w:szCs w:val="22"/>
        </w:rPr>
        <w:t>Wie kann ich für mich selbst sorgen? Hinweis Nummer 2:</w:t>
      </w:r>
      <w:r w:rsidR="0023004E">
        <w:rPr>
          <w:rFonts w:ascii="Arial" w:hAnsi="Arial" w:cs="Arial"/>
          <w:sz w:val="22"/>
          <w:szCs w:val="22"/>
        </w:rPr>
        <w:t xml:space="preserve"> </w:t>
      </w:r>
      <w:r w:rsidR="00FB1540">
        <w:rPr>
          <w:rFonts w:ascii="Arial" w:hAnsi="Arial" w:cs="Arial"/>
          <w:sz w:val="22"/>
          <w:szCs w:val="22"/>
        </w:rPr>
        <w:t>Indem</w:t>
      </w:r>
      <w:r w:rsidR="00384FBC" w:rsidRPr="001519A6">
        <w:rPr>
          <w:rFonts w:ascii="Arial" w:hAnsi="Arial" w:cs="Arial"/>
          <w:sz w:val="22"/>
          <w:szCs w:val="22"/>
        </w:rPr>
        <w:t xml:space="preserve"> ich anderen Gutes </w:t>
      </w:r>
      <w:r w:rsidR="0023004E">
        <w:rPr>
          <w:rFonts w:ascii="Arial" w:hAnsi="Arial" w:cs="Arial"/>
          <w:sz w:val="22"/>
          <w:szCs w:val="22"/>
        </w:rPr>
        <w:t>tue</w:t>
      </w:r>
      <w:r w:rsidR="00E32CB4" w:rsidRPr="001519A6">
        <w:rPr>
          <w:rFonts w:ascii="Arial" w:hAnsi="Arial" w:cs="Arial"/>
          <w:sz w:val="22"/>
          <w:szCs w:val="22"/>
        </w:rPr>
        <w:t xml:space="preserve"> </w:t>
      </w:r>
      <w:r w:rsidR="00E32CB4" w:rsidRPr="0023004E">
        <w:rPr>
          <w:rFonts w:ascii="Arial" w:hAnsi="Arial" w:cs="Arial"/>
          <w:sz w:val="22"/>
          <w:szCs w:val="22"/>
        </w:rPr>
        <w:t>und</w:t>
      </w:r>
      <w:r w:rsidR="00384FBC" w:rsidRPr="0023004E">
        <w:rPr>
          <w:rFonts w:ascii="Arial" w:hAnsi="Arial" w:cs="Arial"/>
          <w:sz w:val="22"/>
          <w:szCs w:val="22"/>
        </w:rPr>
        <w:t xml:space="preserve"> erlebe, dass ich </w:t>
      </w:r>
      <w:r>
        <w:rPr>
          <w:rFonts w:ascii="Arial" w:hAnsi="Arial" w:cs="Arial"/>
          <w:sz w:val="22"/>
          <w:szCs w:val="22"/>
        </w:rPr>
        <w:t>Sinnvolles bewirke</w:t>
      </w:r>
      <w:r w:rsidR="006C075F">
        <w:rPr>
          <w:rFonts w:ascii="Arial" w:hAnsi="Arial" w:cs="Arial"/>
          <w:sz w:val="22"/>
          <w:szCs w:val="22"/>
        </w:rPr>
        <w:t>.</w:t>
      </w:r>
      <w:r>
        <w:rPr>
          <w:rFonts w:ascii="Arial" w:hAnsi="Arial" w:cs="Arial"/>
          <w:sz w:val="22"/>
          <w:szCs w:val="22"/>
        </w:rPr>
        <w:t xml:space="preserve"> Selbstwirksamkeit</w:t>
      </w:r>
      <w:r w:rsidR="006C075F">
        <w:rPr>
          <w:rFonts w:ascii="Arial" w:hAnsi="Arial" w:cs="Arial"/>
          <w:sz w:val="22"/>
          <w:szCs w:val="22"/>
        </w:rPr>
        <w:t xml:space="preserve"> tut </w:t>
      </w:r>
      <w:r w:rsidR="008F6A10" w:rsidRPr="0023004E">
        <w:rPr>
          <w:rFonts w:ascii="Arial" w:hAnsi="Arial" w:cs="Arial"/>
          <w:sz w:val="22"/>
          <w:szCs w:val="22"/>
        </w:rPr>
        <w:t xml:space="preserve">mir gut. </w:t>
      </w:r>
      <w:r w:rsidR="00E32CB4" w:rsidRPr="0023004E">
        <w:rPr>
          <w:rFonts w:ascii="Arial" w:hAnsi="Arial" w:cs="Arial"/>
          <w:sz w:val="22"/>
          <w:szCs w:val="22"/>
        </w:rPr>
        <w:t>W</w:t>
      </w:r>
      <w:r w:rsidR="006C075F">
        <w:rPr>
          <w:rFonts w:ascii="Arial" w:hAnsi="Arial" w:cs="Arial"/>
          <w:sz w:val="22"/>
          <w:szCs w:val="22"/>
        </w:rPr>
        <w:t>o</w:t>
      </w:r>
      <w:r w:rsidR="005320A6" w:rsidRPr="0023004E">
        <w:rPr>
          <w:rFonts w:ascii="Arial" w:hAnsi="Arial" w:cs="Arial"/>
          <w:sz w:val="22"/>
          <w:szCs w:val="22"/>
        </w:rPr>
        <w:t xml:space="preserve"> ich Ohnmacht spüre</w:t>
      </w:r>
      <w:r w:rsidR="00E32CB4" w:rsidRPr="0023004E">
        <w:rPr>
          <w:rFonts w:ascii="Arial" w:hAnsi="Arial" w:cs="Arial"/>
          <w:sz w:val="22"/>
          <w:szCs w:val="22"/>
        </w:rPr>
        <w:t xml:space="preserve">, </w:t>
      </w:r>
      <w:r w:rsidR="006C075F">
        <w:rPr>
          <w:rFonts w:ascii="Arial" w:hAnsi="Arial" w:cs="Arial"/>
          <w:sz w:val="22"/>
          <w:szCs w:val="22"/>
        </w:rPr>
        <w:t xml:space="preserve">hilft es zu </w:t>
      </w:r>
      <w:r w:rsidR="008F6A10" w:rsidRPr="0023004E">
        <w:rPr>
          <w:rFonts w:ascii="Arial" w:hAnsi="Arial" w:cs="Arial"/>
          <w:sz w:val="22"/>
          <w:szCs w:val="22"/>
        </w:rPr>
        <w:t xml:space="preserve">überlegen: Was kann ich nicht verändern, was steht außerhalb meiner Macht? Und wo kann ich </w:t>
      </w:r>
      <w:r>
        <w:rPr>
          <w:rFonts w:ascii="Arial" w:hAnsi="Arial" w:cs="Arial"/>
          <w:sz w:val="22"/>
          <w:szCs w:val="22"/>
        </w:rPr>
        <w:t xml:space="preserve">(stattdessen) </w:t>
      </w:r>
      <w:r w:rsidR="005F6DB7" w:rsidRPr="0023004E">
        <w:rPr>
          <w:rFonts w:ascii="Arial" w:hAnsi="Arial" w:cs="Arial"/>
          <w:sz w:val="22"/>
          <w:szCs w:val="22"/>
        </w:rPr>
        <w:t>etwas bewirken und gestalten</w:t>
      </w:r>
      <w:r w:rsidR="008F6A10" w:rsidRPr="0023004E">
        <w:rPr>
          <w:rFonts w:ascii="Arial" w:hAnsi="Arial" w:cs="Arial"/>
          <w:sz w:val="22"/>
          <w:szCs w:val="22"/>
        </w:rPr>
        <w:t>?</w:t>
      </w:r>
      <w:r w:rsidR="008F6A10">
        <w:rPr>
          <w:rFonts w:ascii="Arial" w:hAnsi="Arial" w:cs="Arial"/>
        </w:rPr>
        <w:t xml:space="preserve"> </w:t>
      </w:r>
    </w:p>
    <w:p w14:paraId="43EE8EF7" w14:textId="77777777" w:rsidR="009F287C" w:rsidRPr="001B6EF4" w:rsidRDefault="0059083B" w:rsidP="00FB1540">
      <w:pPr>
        <w:spacing w:line="276" w:lineRule="auto"/>
        <w:rPr>
          <w:rFonts w:ascii="Arial" w:hAnsi="Arial" w:cs="Arial"/>
          <w:sz w:val="22"/>
          <w:szCs w:val="22"/>
        </w:rPr>
      </w:pPr>
      <w:r>
        <w:rPr>
          <w:rFonts w:ascii="Arial" w:hAnsi="Arial" w:cs="Arial"/>
          <w:sz w:val="22"/>
          <w:szCs w:val="22"/>
        </w:rPr>
        <w:t>Noch einmal</w:t>
      </w:r>
      <w:r w:rsidR="00FB1540">
        <w:rPr>
          <w:rFonts w:ascii="Arial" w:hAnsi="Arial" w:cs="Arial"/>
          <w:sz w:val="22"/>
          <w:szCs w:val="22"/>
        </w:rPr>
        <w:t xml:space="preserve"> </w:t>
      </w:r>
      <w:r w:rsidR="00384FBC" w:rsidRPr="0023004E">
        <w:rPr>
          <w:rFonts w:ascii="Arial" w:hAnsi="Arial" w:cs="Arial"/>
          <w:sz w:val="22"/>
          <w:szCs w:val="22"/>
        </w:rPr>
        <w:t>der Arzt:</w:t>
      </w:r>
      <w:r w:rsidR="008F6A10" w:rsidRPr="0023004E">
        <w:rPr>
          <w:rFonts w:ascii="Arial" w:hAnsi="Arial" w:cs="Arial"/>
          <w:sz w:val="22"/>
          <w:szCs w:val="22"/>
        </w:rPr>
        <w:t xml:space="preserve"> </w:t>
      </w:r>
      <w:r w:rsidR="006C075F">
        <w:rPr>
          <w:rFonts w:ascii="Arial" w:eastAsiaTheme="minorHAnsi" w:hAnsi="Arial" w:cs="Arial"/>
          <w:sz w:val="22"/>
          <w:szCs w:val="22"/>
          <w:lang w:eastAsia="en-US"/>
        </w:rPr>
        <w:t>Elia brach</w:t>
      </w:r>
      <w:r w:rsidR="00384FBC" w:rsidRPr="0023004E">
        <w:rPr>
          <w:rFonts w:ascii="Arial" w:eastAsiaTheme="minorHAnsi" w:hAnsi="Arial" w:cs="Arial"/>
          <w:sz w:val="22"/>
          <w:szCs w:val="22"/>
          <w:lang w:eastAsia="en-US"/>
        </w:rPr>
        <w:t xml:space="preserve"> psychisch zusam</w:t>
      </w:r>
      <w:r>
        <w:rPr>
          <w:rFonts w:ascii="Arial" w:eastAsiaTheme="minorHAnsi" w:hAnsi="Arial" w:cs="Arial"/>
          <w:sz w:val="22"/>
          <w:szCs w:val="22"/>
          <w:lang w:eastAsia="en-US"/>
        </w:rPr>
        <w:t>men. Ein letzter Tropfen brachte</w:t>
      </w:r>
      <w:r w:rsidR="00384FBC" w:rsidRPr="0023004E">
        <w:rPr>
          <w:rFonts w:ascii="Arial" w:eastAsiaTheme="minorHAnsi" w:hAnsi="Arial" w:cs="Arial"/>
          <w:sz w:val="22"/>
          <w:szCs w:val="22"/>
          <w:lang w:eastAsia="en-US"/>
        </w:rPr>
        <w:t xml:space="preserve"> das Fass zum Überlaufen. Die </w:t>
      </w:r>
      <w:r>
        <w:rPr>
          <w:rFonts w:ascii="Arial" w:eastAsiaTheme="minorHAnsi" w:hAnsi="Arial" w:cs="Arial"/>
          <w:sz w:val="22"/>
          <w:szCs w:val="22"/>
          <w:lang w:eastAsia="en-US"/>
        </w:rPr>
        <w:t>Chefin der Gegner</w:t>
      </w:r>
      <w:r w:rsidR="00384FBC" w:rsidRPr="0023004E">
        <w:rPr>
          <w:rFonts w:ascii="Arial" w:eastAsiaTheme="minorHAnsi" w:hAnsi="Arial" w:cs="Arial"/>
          <w:sz w:val="22"/>
          <w:szCs w:val="22"/>
          <w:lang w:eastAsia="en-US"/>
        </w:rPr>
        <w:t>, Königin Isebel, drohte mit Rache. Früher hätte er sich gewehrt. Jetzt hat</w:t>
      </w:r>
      <w:r>
        <w:rPr>
          <w:rFonts w:ascii="Arial" w:eastAsiaTheme="minorHAnsi" w:hAnsi="Arial" w:cs="Arial"/>
          <w:sz w:val="22"/>
          <w:szCs w:val="22"/>
          <w:lang w:eastAsia="en-US"/>
        </w:rPr>
        <w:t>te</w:t>
      </w:r>
      <w:r w:rsidR="00384FBC" w:rsidRPr="0023004E">
        <w:rPr>
          <w:rFonts w:ascii="Arial" w:eastAsiaTheme="minorHAnsi" w:hAnsi="Arial" w:cs="Arial"/>
          <w:sz w:val="22"/>
          <w:szCs w:val="22"/>
          <w:lang w:eastAsia="en-US"/>
        </w:rPr>
        <w:t xml:space="preserve"> e</w:t>
      </w:r>
      <w:r>
        <w:rPr>
          <w:rFonts w:ascii="Arial" w:eastAsiaTheme="minorHAnsi" w:hAnsi="Arial" w:cs="Arial"/>
          <w:sz w:val="22"/>
          <w:szCs w:val="22"/>
          <w:lang w:eastAsia="en-US"/>
        </w:rPr>
        <w:t>r keine Kraft mehr, der Akku war</w:t>
      </w:r>
      <w:r w:rsidR="00384FBC" w:rsidRPr="0023004E">
        <w:rPr>
          <w:rFonts w:ascii="Arial" w:eastAsiaTheme="minorHAnsi" w:hAnsi="Arial" w:cs="Arial"/>
          <w:sz w:val="22"/>
          <w:szCs w:val="22"/>
          <w:lang w:eastAsia="en-US"/>
        </w:rPr>
        <w:t xml:space="preserve"> leer. Niemand hätte das von diesem dynamischen Menschen erw</w:t>
      </w:r>
      <w:r w:rsidR="00080E90">
        <w:rPr>
          <w:rFonts w:ascii="Arial" w:eastAsiaTheme="minorHAnsi" w:hAnsi="Arial" w:cs="Arial"/>
          <w:sz w:val="22"/>
          <w:szCs w:val="22"/>
          <w:lang w:eastAsia="en-US"/>
        </w:rPr>
        <w:t>artet, am wenigsten er selbst. Elia</w:t>
      </w:r>
      <w:r w:rsidR="00384FBC" w:rsidRPr="0023004E">
        <w:rPr>
          <w:rFonts w:ascii="Arial" w:eastAsiaTheme="minorHAnsi" w:hAnsi="Arial" w:cs="Arial"/>
          <w:sz w:val="22"/>
          <w:szCs w:val="22"/>
          <w:lang w:eastAsia="en-US"/>
        </w:rPr>
        <w:t xml:space="preserve"> geriet</w:t>
      </w:r>
      <w:r w:rsidR="00E32CB4" w:rsidRPr="0023004E">
        <w:rPr>
          <w:rFonts w:ascii="Arial" w:eastAsiaTheme="minorHAnsi" w:hAnsi="Arial" w:cs="Arial"/>
          <w:sz w:val="22"/>
          <w:szCs w:val="22"/>
          <w:lang w:eastAsia="en-US"/>
        </w:rPr>
        <w:t xml:space="preserve"> </w:t>
      </w:r>
      <w:r w:rsidR="00384FBC" w:rsidRPr="0023004E">
        <w:rPr>
          <w:rFonts w:ascii="Arial" w:eastAsiaTheme="minorHAnsi" w:hAnsi="Arial" w:cs="Arial"/>
          <w:sz w:val="22"/>
          <w:szCs w:val="22"/>
          <w:lang w:eastAsia="en-US"/>
        </w:rPr>
        <w:t>in eine schwere Selbstwertkrise</w:t>
      </w:r>
      <w:r w:rsidR="008F6A10" w:rsidRPr="0023004E">
        <w:rPr>
          <w:rFonts w:ascii="Arial" w:eastAsiaTheme="minorHAnsi" w:hAnsi="Arial" w:cs="Arial"/>
          <w:sz w:val="22"/>
          <w:szCs w:val="22"/>
          <w:lang w:eastAsia="en-US"/>
        </w:rPr>
        <w:t xml:space="preserve">, </w:t>
      </w:r>
      <w:r w:rsidR="00384FBC" w:rsidRPr="0023004E">
        <w:rPr>
          <w:rFonts w:ascii="Arial" w:eastAsiaTheme="minorHAnsi" w:hAnsi="Arial" w:cs="Arial"/>
          <w:sz w:val="22"/>
          <w:szCs w:val="22"/>
          <w:lang w:eastAsia="en-US"/>
        </w:rPr>
        <w:t xml:space="preserve">zweifelte an seinen Fähigkeiten und am Sinn seiner Arbeit. </w:t>
      </w:r>
      <w:r w:rsidR="00080E90">
        <w:rPr>
          <w:rFonts w:ascii="Arial" w:hAnsi="Arial" w:cs="Arial"/>
          <w:sz w:val="22"/>
          <w:szCs w:val="22"/>
        </w:rPr>
        <w:t>Er</w:t>
      </w:r>
      <w:r w:rsidR="00384FBC" w:rsidRPr="0023004E">
        <w:rPr>
          <w:rFonts w:ascii="Arial" w:hAnsi="Arial" w:cs="Arial"/>
          <w:sz w:val="22"/>
          <w:szCs w:val="22"/>
        </w:rPr>
        <w:t xml:space="preserve"> zog sich in die Wüste zurück und betete: „Es ist genug, H</w:t>
      </w:r>
      <w:r w:rsidR="001B40BF" w:rsidRPr="0023004E">
        <w:rPr>
          <w:rFonts w:ascii="Arial" w:hAnsi="Arial" w:cs="Arial"/>
          <w:sz w:val="22"/>
          <w:szCs w:val="22"/>
        </w:rPr>
        <w:t xml:space="preserve">err, so nimm nun meine Seele!“ </w:t>
      </w:r>
      <w:r w:rsidR="008F6A10" w:rsidRPr="0023004E">
        <w:rPr>
          <w:rFonts w:ascii="Arial" w:hAnsi="Arial" w:cs="Arial"/>
          <w:sz w:val="22"/>
          <w:szCs w:val="22"/>
        </w:rPr>
        <w:t>V</w:t>
      </w:r>
      <w:r w:rsidR="00384FBC" w:rsidRPr="0023004E">
        <w:rPr>
          <w:rFonts w:ascii="Arial" w:hAnsi="Arial" w:cs="Arial"/>
          <w:sz w:val="22"/>
          <w:szCs w:val="22"/>
        </w:rPr>
        <w:t xml:space="preserve">iele Menschen kennen </w:t>
      </w:r>
      <w:r w:rsidR="008F6A10" w:rsidRPr="0023004E">
        <w:rPr>
          <w:rFonts w:ascii="Arial" w:hAnsi="Arial" w:cs="Arial"/>
          <w:sz w:val="22"/>
          <w:szCs w:val="22"/>
        </w:rPr>
        <w:t xml:space="preserve">das, </w:t>
      </w:r>
      <w:r w:rsidR="00384FBC" w:rsidRPr="0023004E">
        <w:rPr>
          <w:rFonts w:ascii="Arial" w:hAnsi="Arial" w:cs="Arial"/>
          <w:sz w:val="22"/>
          <w:szCs w:val="22"/>
        </w:rPr>
        <w:t>oft ab der Lebensmitt</w:t>
      </w:r>
      <w:r w:rsidR="007060A4">
        <w:rPr>
          <w:rFonts w:ascii="Arial" w:hAnsi="Arial" w:cs="Arial"/>
          <w:sz w:val="22"/>
          <w:szCs w:val="22"/>
        </w:rPr>
        <w:t xml:space="preserve">e: Sie sind grunderschöpft, </w:t>
      </w:r>
      <w:r>
        <w:rPr>
          <w:rFonts w:ascii="Arial" w:hAnsi="Arial" w:cs="Arial"/>
          <w:sz w:val="22"/>
          <w:szCs w:val="22"/>
        </w:rPr>
        <w:t>erleben</w:t>
      </w:r>
      <w:r w:rsidR="007060A4">
        <w:rPr>
          <w:rFonts w:ascii="Arial" w:hAnsi="Arial" w:cs="Arial"/>
          <w:sz w:val="22"/>
          <w:szCs w:val="22"/>
        </w:rPr>
        <w:t xml:space="preserve"> eine Sinnkrise, z</w:t>
      </w:r>
      <w:r w:rsidR="00384FBC" w:rsidRPr="0023004E">
        <w:rPr>
          <w:rFonts w:ascii="Arial" w:hAnsi="Arial" w:cs="Arial"/>
          <w:sz w:val="22"/>
          <w:szCs w:val="22"/>
        </w:rPr>
        <w:t xml:space="preserve">weifeln an </w:t>
      </w:r>
      <w:r>
        <w:rPr>
          <w:rFonts w:ascii="Arial" w:hAnsi="Arial" w:cs="Arial"/>
          <w:sz w:val="22"/>
          <w:szCs w:val="22"/>
        </w:rPr>
        <w:t xml:space="preserve">ihrem Tun, </w:t>
      </w:r>
      <w:r w:rsidR="001B40BF" w:rsidRPr="0023004E">
        <w:rPr>
          <w:rFonts w:ascii="Arial" w:hAnsi="Arial" w:cs="Arial"/>
          <w:sz w:val="22"/>
          <w:szCs w:val="22"/>
        </w:rPr>
        <w:t xml:space="preserve">ihren Werten, </w:t>
      </w:r>
      <w:r w:rsidR="008F6A10" w:rsidRPr="0023004E">
        <w:rPr>
          <w:rFonts w:ascii="Arial" w:hAnsi="Arial" w:cs="Arial"/>
          <w:sz w:val="22"/>
          <w:szCs w:val="22"/>
        </w:rPr>
        <w:t xml:space="preserve">auch </w:t>
      </w:r>
      <w:r w:rsidR="001B40BF" w:rsidRPr="0023004E">
        <w:rPr>
          <w:rFonts w:ascii="Arial" w:hAnsi="Arial" w:cs="Arial"/>
          <w:sz w:val="22"/>
          <w:szCs w:val="22"/>
        </w:rPr>
        <w:t>am Glauben</w:t>
      </w:r>
      <w:r w:rsidR="00FB1540">
        <w:rPr>
          <w:rFonts w:ascii="Arial" w:hAnsi="Arial" w:cs="Arial"/>
          <w:sz w:val="22"/>
          <w:szCs w:val="22"/>
        </w:rPr>
        <w:t xml:space="preserve">. </w:t>
      </w:r>
      <w:r w:rsidR="008F6A10" w:rsidRPr="0023004E">
        <w:rPr>
          <w:rFonts w:ascii="Arial" w:hAnsi="Arial" w:cs="Arial"/>
          <w:b/>
          <w:sz w:val="22"/>
          <w:szCs w:val="22"/>
        </w:rPr>
        <w:t xml:space="preserve">Wie kann ich für mich </w:t>
      </w:r>
      <w:r w:rsidR="006C075F">
        <w:rPr>
          <w:rFonts w:ascii="Arial" w:hAnsi="Arial" w:cs="Arial"/>
          <w:b/>
          <w:sz w:val="22"/>
          <w:szCs w:val="22"/>
        </w:rPr>
        <w:t xml:space="preserve">selbst sorgen? </w:t>
      </w:r>
      <w:r w:rsidR="008F6A10" w:rsidRPr="0023004E">
        <w:rPr>
          <w:rFonts w:ascii="Arial" w:hAnsi="Arial" w:cs="Arial"/>
          <w:b/>
          <w:sz w:val="22"/>
          <w:szCs w:val="22"/>
        </w:rPr>
        <w:t>Hinweis Nummer 3:</w:t>
      </w:r>
      <w:r w:rsidR="00FB1540">
        <w:rPr>
          <w:rFonts w:ascii="Arial" w:hAnsi="Arial" w:cs="Arial"/>
          <w:b/>
          <w:sz w:val="22"/>
          <w:szCs w:val="22"/>
        </w:rPr>
        <w:t xml:space="preserve"> </w:t>
      </w:r>
      <w:r w:rsidR="005C380B">
        <w:rPr>
          <w:rFonts w:ascii="Arial" w:hAnsi="Arial" w:cs="Arial"/>
          <w:sz w:val="22"/>
          <w:szCs w:val="22"/>
        </w:rPr>
        <w:t>Indem</w:t>
      </w:r>
      <w:r w:rsidR="000E06DF">
        <w:rPr>
          <w:rFonts w:ascii="Arial" w:hAnsi="Arial" w:cs="Arial"/>
          <w:sz w:val="22"/>
          <w:szCs w:val="22"/>
        </w:rPr>
        <w:t xml:space="preserve"> ich mir Auszeiten suche und sie </w:t>
      </w:r>
      <w:r w:rsidR="005C380B">
        <w:rPr>
          <w:rFonts w:ascii="Arial" w:hAnsi="Arial" w:cs="Arial"/>
          <w:sz w:val="22"/>
          <w:szCs w:val="22"/>
        </w:rPr>
        <w:t xml:space="preserve">mir </w:t>
      </w:r>
      <w:r w:rsidR="000E06DF">
        <w:rPr>
          <w:rFonts w:ascii="Arial" w:hAnsi="Arial" w:cs="Arial"/>
          <w:sz w:val="22"/>
          <w:szCs w:val="22"/>
        </w:rPr>
        <w:t>auch nehme!</w:t>
      </w:r>
      <w:r w:rsidR="00384FBC" w:rsidRPr="000E06DF">
        <w:rPr>
          <w:rFonts w:ascii="Arial" w:hAnsi="Arial" w:cs="Arial"/>
          <w:sz w:val="22"/>
          <w:szCs w:val="22"/>
        </w:rPr>
        <w:t xml:space="preserve"> </w:t>
      </w:r>
      <w:r w:rsidR="006C075F">
        <w:rPr>
          <w:rFonts w:ascii="Arial" w:hAnsi="Arial" w:cs="Arial"/>
          <w:sz w:val="22"/>
          <w:szCs w:val="22"/>
        </w:rPr>
        <w:t xml:space="preserve">Nicht immer </w:t>
      </w:r>
      <w:r w:rsidR="00384FBC" w:rsidRPr="000E06DF">
        <w:rPr>
          <w:rFonts w:ascii="Arial" w:hAnsi="Arial" w:cs="Arial"/>
          <w:sz w:val="22"/>
          <w:szCs w:val="22"/>
        </w:rPr>
        <w:t xml:space="preserve"> muss ich dazu professionelle Hilfe suchen. Manchmal hilft schon ein Innehalten, um wieder zu Kräften zu kommen und </w:t>
      </w:r>
      <w:r w:rsidR="00890347">
        <w:rPr>
          <w:rFonts w:ascii="Arial" w:hAnsi="Arial" w:cs="Arial"/>
          <w:sz w:val="22"/>
          <w:szCs w:val="22"/>
        </w:rPr>
        <w:t>manches</w:t>
      </w:r>
      <w:r w:rsidR="00384FBC" w:rsidRPr="000E06DF">
        <w:rPr>
          <w:rFonts w:ascii="Arial" w:hAnsi="Arial" w:cs="Arial"/>
          <w:sz w:val="22"/>
          <w:szCs w:val="22"/>
        </w:rPr>
        <w:t xml:space="preserve"> neu zu sortieren. </w:t>
      </w:r>
      <w:r w:rsidR="005C380B">
        <w:rPr>
          <w:rFonts w:ascii="Arial" w:hAnsi="Arial" w:cs="Arial"/>
          <w:sz w:val="22"/>
          <w:szCs w:val="22"/>
        </w:rPr>
        <w:t>Auch Wüstenzeiten kann ich schätzen lernen:</w:t>
      </w:r>
      <w:r w:rsidR="001B6EF4">
        <w:rPr>
          <w:rFonts w:ascii="Arial" w:hAnsi="Arial" w:cs="Arial"/>
          <w:sz w:val="22"/>
          <w:szCs w:val="22"/>
        </w:rPr>
        <w:t xml:space="preserve"> </w:t>
      </w:r>
      <w:r w:rsidR="005C380B">
        <w:rPr>
          <w:rFonts w:ascii="Arial" w:hAnsi="Arial" w:cs="Arial"/>
          <w:sz w:val="22"/>
          <w:szCs w:val="22"/>
        </w:rPr>
        <w:t>Die Natur braucht Brachzeiten,</w:t>
      </w:r>
      <w:r w:rsidR="00C95E1A">
        <w:rPr>
          <w:rFonts w:ascii="Arial" w:hAnsi="Arial" w:cs="Arial"/>
          <w:sz w:val="22"/>
          <w:szCs w:val="22"/>
        </w:rPr>
        <w:t xml:space="preserve"> </w:t>
      </w:r>
      <w:r w:rsidR="005C380B">
        <w:rPr>
          <w:rFonts w:ascii="Arial" w:hAnsi="Arial" w:cs="Arial"/>
          <w:sz w:val="22"/>
          <w:szCs w:val="22"/>
        </w:rPr>
        <w:t xml:space="preserve">damit Neues wachsen kann. Das gilt auch für </w:t>
      </w:r>
      <w:r w:rsidR="006C075F">
        <w:rPr>
          <w:rFonts w:ascii="Arial" w:hAnsi="Arial" w:cs="Arial"/>
          <w:sz w:val="22"/>
          <w:szCs w:val="22"/>
        </w:rPr>
        <w:t>mein</w:t>
      </w:r>
      <w:r w:rsidR="005C380B">
        <w:rPr>
          <w:rFonts w:ascii="Arial" w:hAnsi="Arial" w:cs="Arial"/>
          <w:sz w:val="22"/>
          <w:szCs w:val="22"/>
        </w:rPr>
        <w:t xml:space="preserve"> Leben.</w:t>
      </w:r>
      <w:r w:rsidR="001B6EF4">
        <w:rPr>
          <w:rFonts w:ascii="Arial" w:hAnsi="Arial" w:cs="Arial"/>
          <w:sz w:val="22"/>
          <w:szCs w:val="22"/>
        </w:rPr>
        <w:t xml:space="preserve"> </w:t>
      </w:r>
      <w:r w:rsidR="002259D5" w:rsidRPr="000E06DF">
        <w:rPr>
          <w:rFonts w:ascii="Arial" w:hAnsi="Arial" w:cs="Arial"/>
          <w:sz w:val="22"/>
          <w:szCs w:val="22"/>
        </w:rPr>
        <w:t>M</w:t>
      </w:r>
      <w:r w:rsidR="00C95E1A">
        <w:rPr>
          <w:rFonts w:ascii="Arial" w:hAnsi="Arial" w:cs="Arial"/>
          <w:sz w:val="22"/>
          <w:szCs w:val="22"/>
        </w:rPr>
        <w:t xml:space="preserve">anchmal fühle ich mich </w:t>
      </w:r>
      <w:r w:rsidR="00890347">
        <w:rPr>
          <w:rFonts w:ascii="Arial" w:hAnsi="Arial" w:cs="Arial"/>
          <w:sz w:val="22"/>
          <w:szCs w:val="22"/>
        </w:rPr>
        <w:t>kraftlos,</w:t>
      </w:r>
      <w:r w:rsidR="002259D5" w:rsidRPr="000E06DF">
        <w:rPr>
          <w:rFonts w:ascii="Arial" w:hAnsi="Arial" w:cs="Arial"/>
          <w:sz w:val="22"/>
          <w:szCs w:val="22"/>
        </w:rPr>
        <w:t xml:space="preserve"> kriege nichts auf die Reihe, und doch </w:t>
      </w:r>
      <w:r w:rsidR="00890347">
        <w:rPr>
          <w:rFonts w:ascii="Arial" w:hAnsi="Arial" w:cs="Arial"/>
          <w:sz w:val="22"/>
          <w:szCs w:val="22"/>
        </w:rPr>
        <w:t>reifen</w:t>
      </w:r>
      <w:r w:rsidR="002259D5" w:rsidRPr="000E06DF">
        <w:rPr>
          <w:rFonts w:ascii="Arial" w:hAnsi="Arial" w:cs="Arial"/>
          <w:sz w:val="22"/>
          <w:szCs w:val="22"/>
        </w:rPr>
        <w:t xml:space="preserve"> </w:t>
      </w:r>
      <w:r w:rsidR="00890347">
        <w:rPr>
          <w:rFonts w:ascii="Arial" w:hAnsi="Arial" w:cs="Arial"/>
          <w:sz w:val="22"/>
          <w:szCs w:val="22"/>
        </w:rPr>
        <w:t>in meinem Innern schon neue Ideen</w:t>
      </w:r>
      <w:r w:rsidR="001B6EF4">
        <w:rPr>
          <w:rFonts w:ascii="Arial" w:hAnsi="Arial" w:cs="Arial"/>
          <w:sz w:val="22"/>
          <w:szCs w:val="22"/>
        </w:rPr>
        <w:t>.</w:t>
      </w:r>
      <w:r w:rsidR="002259D5" w:rsidRPr="000E06DF">
        <w:rPr>
          <w:rFonts w:ascii="Arial" w:hAnsi="Arial" w:cs="Arial"/>
          <w:sz w:val="22"/>
          <w:szCs w:val="22"/>
        </w:rPr>
        <w:t xml:space="preserve"> </w:t>
      </w:r>
      <w:r w:rsidR="00890347">
        <w:rPr>
          <w:rFonts w:ascii="Arial" w:hAnsi="Arial" w:cs="Arial"/>
          <w:sz w:val="22"/>
          <w:szCs w:val="22"/>
        </w:rPr>
        <w:t>Sogar wenn ich</w:t>
      </w:r>
      <w:r w:rsidR="002259D5" w:rsidRPr="000E06DF">
        <w:rPr>
          <w:rFonts w:ascii="Arial" w:hAnsi="Arial" w:cs="Arial"/>
          <w:sz w:val="22"/>
          <w:szCs w:val="22"/>
        </w:rPr>
        <w:t xml:space="preserve"> ganz </w:t>
      </w:r>
      <w:r w:rsidR="002259D5" w:rsidRPr="000E06DF">
        <w:rPr>
          <w:rFonts w:ascii="Arial" w:hAnsi="Arial" w:cs="Arial"/>
          <w:sz w:val="22"/>
          <w:szCs w:val="22"/>
        </w:rPr>
        <w:lastRenderedPageBreak/>
        <w:t xml:space="preserve">unten bin, </w:t>
      </w:r>
      <w:r w:rsidR="001B6EF4">
        <w:rPr>
          <w:rFonts w:ascii="Arial" w:hAnsi="Arial" w:cs="Arial"/>
          <w:sz w:val="22"/>
          <w:szCs w:val="22"/>
        </w:rPr>
        <w:t xml:space="preserve">kann mir neue Kraft zuwachsen, </w:t>
      </w:r>
      <w:r w:rsidR="002259D5" w:rsidRPr="000E06DF">
        <w:rPr>
          <w:rFonts w:ascii="Arial" w:hAnsi="Arial" w:cs="Arial"/>
          <w:sz w:val="22"/>
          <w:szCs w:val="22"/>
        </w:rPr>
        <w:t xml:space="preserve">wie </w:t>
      </w:r>
      <w:r w:rsidR="001B6EF4">
        <w:rPr>
          <w:rFonts w:ascii="Arial" w:hAnsi="Arial" w:cs="Arial"/>
          <w:sz w:val="22"/>
          <w:szCs w:val="22"/>
        </w:rPr>
        <w:t>den</w:t>
      </w:r>
      <w:r w:rsidR="002259D5" w:rsidRPr="000E06DF">
        <w:rPr>
          <w:rFonts w:ascii="Arial" w:hAnsi="Arial" w:cs="Arial"/>
          <w:sz w:val="22"/>
          <w:szCs w:val="22"/>
        </w:rPr>
        <w:t xml:space="preserve"> </w:t>
      </w:r>
      <w:r w:rsidR="005C380B">
        <w:rPr>
          <w:rFonts w:ascii="Arial" w:hAnsi="Arial" w:cs="Arial"/>
          <w:sz w:val="22"/>
          <w:szCs w:val="22"/>
        </w:rPr>
        <w:t>winterlich</w:t>
      </w:r>
      <w:r w:rsidR="002259D5" w:rsidRPr="000E06DF">
        <w:rPr>
          <w:rFonts w:ascii="Arial" w:hAnsi="Arial" w:cs="Arial"/>
          <w:sz w:val="22"/>
          <w:szCs w:val="22"/>
        </w:rPr>
        <w:t xml:space="preserve"> toten </w:t>
      </w:r>
      <w:r w:rsidR="001B6EF4">
        <w:rPr>
          <w:rFonts w:ascii="Arial" w:hAnsi="Arial" w:cs="Arial"/>
          <w:sz w:val="22"/>
          <w:szCs w:val="22"/>
        </w:rPr>
        <w:t>Bäumen</w:t>
      </w:r>
      <w:r w:rsidR="002259D5" w:rsidRPr="000E06DF">
        <w:rPr>
          <w:rFonts w:ascii="Arial" w:hAnsi="Arial" w:cs="Arial"/>
          <w:sz w:val="22"/>
          <w:szCs w:val="22"/>
        </w:rPr>
        <w:t xml:space="preserve">, die </w:t>
      </w:r>
      <w:r w:rsidR="005C380B">
        <w:rPr>
          <w:rFonts w:ascii="Arial" w:hAnsi="Arial" w:cs="Arial"/>
          <w:sz w:val="22"/>
          <w:szCs w:val="22"/>
        </w:rPr>
        <w:t xml:space="preserve">im Frühjahr </w:t>
      </w:r>
      <w:r w:rsidR="002259D5" w:rsidRPr="000E06DF">
        <w:rPr>
          <w:rFonts w:ascii="Arial" w:hAnsi="Arial" w:cs="Arial"/>
          <w:sz w:val="22"/>
          <w:szCs w:val="22"/>
        </w:rPr>
        <w:t xml:space="preserve">wieder blühen und Früchte tragen. </w:t>
      </w:r>
      <w:r w:rsidR="00C95E1A">
        <w:rPr>
          <w:rFonts w:ascii="Arial" w:eastAsiaTheme="minorHAnsi" w:hAnsi="Arial" w:cs="Arial"/>
          <w:sz w:val="22"/>
          <w:szCs w:val="22"/>
        </w:rPr>
        <w:t>Denken Sie an die Ostererfahrung!</w:t>
      </w:r>
    </w:p>
    <w:p w14:paraId="31EF746F" w14:textId="77777777" w:rsidR="006C075F" w:rsidRDefault="006C075F" w:rsidP="00CF3105">
      <w:pPr>
        <w:spacing w:line="276" w:lineRule="auto"/>
        <w:rPr>
          <w:rFonts w:ascii="Arial" w:hAnsi="Arial" w:cs="Arial"/>
          <w:sz w:val="22"/>
          <w:szCs w:val="22"/>
        </w:rPr>
      </w:pPr>
    </w:p>
    <w:p w14:paraId="4A528843" w14:textId="77777777" w:rsidR="00CC62D7" w:rsidRPr="00C95E1A" w:rsidRDefault="00523C5D" w:rsidP="00CF3105">
      <w:pPr>
        <w:spacing w:line="276" w:lineRule="auto"/>
        <w:rPr>
          <w:rFonts w:ascii="Arial" w:hAnsi="Arial" w:cs="Arial"/>
          <w:sz w:val="22"/>
          <w:szCs w:val="22"/>
        </w:rPr>
      </w:pPr>
      <w:r w:rsidRPr="00E75349">
        <w:rPr>
          <w:rFonts w:ascii="Arial" w:hAnsi="Arial" w:cs="Arial"/>
          <w:sz w:val="22"/>
          <w:szCs w:val="22"/>
        </w:rPr>
        <w:t>Elias Weg zur</w:t>
      </w:r>
      <w:r w:rsidR="009E0AC6" w:rsidRPr="00E75349">
        <w:rPr>
          <w:rFonts w:ascii="Arial" w:hAnsi="Arial" w:cs="Arial"/>
          <w:sz w:val="22"/>
          <w:szCs w:val="22"/>
        </w:rPr>
        <w:t>ück ins Leben beginnt</w:t>
      </w:r>
      <w:r w:rsidR="00B33DD4" w:rsidRPr="00E75349">
        <w:rPr>
          <w:rFonts w:ascii="Arial" w:hAnsi="Arial" w:cs="Arial"/>
          <w:sz w:val="22"/>
          <w:szCs w:val="22"/>
        </w:rPr>
        <w:t xml:space="preserve"> damit, </w:t>
      </w:r>
      <w:r w:rsidR="005024F2" w:rsidRPr="00E75349">
        <w:rPr>
          <w:rFonts w:ascii="Arial" w:hAnsi="Arial" w:cs="Arial"/>
          <w:sz w:val="22"/>
          <w:szCs w:val="22"/>
        </w:rPr>
        <w:t>dass</w:t>
      </w:r>
      <w:r w:rsidRPr="00E75349">
        <w:rPr>
          <w:rFonts w:ascii="Arial" w:hAnsi="Arial" w:cs="Arial"/>
          <w:sz w:val="22"/>
          <w:szCs w:val="22"/>
        </w:rPr>
        <w:t xml:space="preserve"> </w:t>
      </w:r>
      <w:r w:rsidR="00323B43" w:rsidRPr="00E75349">
        <w:rPr>
          <w:rFonts w:ascii="Arial" w:hAnsi="Arial" w:cs="Arial"/>
          <w:sz w:val="22"/>
          <w:szCs w:val="22"/>
        </w:rPr>
        <w:t xml:space="preserve">sich ihm jemand zuwendet. </w:t>
      </w:r>
      <w:r w:rsidR="00072105" w:rsidRPr="00E75349">
        <w:rPr>
          <w:rFonts w:ascii="Arial" w:hAnsi="Arial" w:cs="Arial"/>
          <w:sz w:val="22"/>
          <w:szCs w:val="22"/>
        </w:rPr>
        <w:t xml:space="preserve">Elia bleibt </w:t>
      </w:r>
      <w:r w:rsidR="00601B50" w:rsidRPr="00E75349">
        <w:rPr>
          <w:rFonts w:ascii="Arial" w:hAnsi="Arial" w:cs="Arial"/>
          <w:sz w:val="22"/>
          <w:szCs w:val="22"/>
        </w:rPr>
        <w:t>„von Gott umsorgt“</w:t>
      </w:r>
      <w:r w:rsidR="00072105" w:rsidRPr="00E75349">
        <w:rPr>
          <w:rFonts w:ascii="Arial" w:hAnsi="Arial" w:cs="Arial"/>
          <w:sz w:val="22"/>
          <w:szCs w:val="22"/>
        </w:rPr>
        <w:t>, auch wenn er da</w:t>
      </w:r>
      <w:r w:rsidR="00BB3EFF" w:rsidRPr="00E75349">
        <w:rPr>
          <w:rFonts w:ascii="Arial" w:hAnsi="Arial" w:cs="Arial"/>
          <w:sz w:val="22"/>
          <w:szCs w:val="22"/>
        </w:rPr>
        <w:t xml:space="preserve">s in der Wüste nicht mehr spürt. </w:t>
      </w:r>
      <w:r w:rsidR="008C3516" w:rsidRPr="00E75349">
        <w:rPr>
          <w:rFonts w:ascii="Arial" w:hAnsi="Arial" w:cs="Arial"/>
          <w:sz w:val="22"/>
          <w:szCs w:val="22"/>
        </w:rPr>
        <w:t xml:space="preserve">Der </w:t>
      </w:r>
      <w:r w:rsidR="00BB3EFF" w:rsidRPr="00E75349">
        <w:rPr>
          <w:rFonts w:ascii="Arial" w:hAnsi="Arial" w:cs="Arial"/>
          <w:sz w:val="22"/>
          <w:szCs w:val="22"/>
        </w:rPr>
        <w:t xml:space="preserve">Engel bringt </w:t>
      </w:r>
      <w:r w:rsidR="00CF3105" w:rsidRPr="00E75349">
        <w:rPr>
          <w:rFonts w:ascii="Arial" w:hAnsi="Arial" w:cs="Arial"/>
          <w:sz w:val="22"/>
          <w:szCs w:val="22"/>
        </w:rPr>
        <w:t xml:space="preserve">ihm Brot und Wasser und stillt </w:t>
      </w:r>
      <w:r w:rsidR="006C075F">
        <w:rPr>
          <w:rFonts w:ascii="Arial" w:hAnsi="Arial" w:cs="Arial"/>
          <w:sz w:val="22"/>
          <w:szCs w:val="22"/>
        </w:rPr>
        <w:t>zuerst die</w:t>
      </w:r>
      <w:r w:rsidR="0059083B" w:rsidRPr="00E75349">
        <w:rPr>
          <w:rFonts w:ascii="Arial" w:hAnsi="Arial" w:cs="Arial"/>
          <w:sz w:val="22"/>
          <w:szCs w:val="22"/>
        </w:rPr>
        <w:t xml:space="preserve"> </w:t>
      </w:r>
      <w:r w:rsidR="00323B43" w:rsidRPr="00E75349">
        <w:rPr>
          <w:rFonts w:ascii="Arial" w:hAnsi="Arial" w:cs="Arial"/>
          <w:sz w:val="22"/>
          <w:szCs w:val="22"/>
        </w:rPr>
        <w:t>Grundbedürfnis</w:t>
      </w:r>
      <w:r w:rsidR="00890347" w:rsidRPr="00E75349">
        <w:rPr>
          <w:rFonts w:ascii="Arial" w:hAnsi="Arial" w:cs="Arial"/>
          <w:sz w:val="22"/>
          <w:szCs w:val="22"/>
        </w:rPr>
        <w:t>se</w:t>
      </w:r>
      <w:r w:rsidR="00323B43" w:rsidRPr="00E75349">
        <w:rPr>
          <w:rFonts w:ascii="Arial" w:hAnsi="Arial" w:cs="Arial"/>
          <w:sz w:val="22"/>
          <w:szCs w:val="22"/>
        </w:rPr>
        <w:t>.</w:t>
      </w:r>
      <w:r w:rsidR="005035FC" w:rsidRPr="00E75349">
        <w:rPr>
          <w:rFonts w:ascii="Arial" w:hAnsi="Arial" w:cs="Arial"/>
          <w:sz w:val="22"/>
          <w:szCs w:val="22"/>
        </w:rPr>
        <w:t xml:space="preserve"> </w:t>
      </w:r>
      <w:r w:rsidR="006C075F">
        <w:rPr>
          <w:rFonts w:ascii="Arial" w:hAnsi="Arial" w:cs="Arial"/>
          <w:sz w:val="22"/>
          <w:szCs w:val="22"/>
        </w:rPr>
        <w:t xml:space="preserve">Danach stärkt er Elia, indem er ihm </w:t>
      </w:r>
      <w:r w:rsidR="00F8293E" w:rsidRPr="00E75349">
        <w:rPr>
          <w:rFonts w:ascii="Arial" w:hAnsi="Arial" w:cs="Arial"/>
          <w:sz w:val="22"/>
          <w:szCs w:val="22"/>
        </w:rPr>
        <w:t xml:space="preserve">eine </w:t>
      </w:r>
      <w:r w:rsidR="006C075F">
        <w:rPr>
          <w:rFonts w:ascii="Arial" w:hAnsi="Arial" w:cs="Arial"/>
          <w:sz w:val="22"/>
          <w:szCs w:val="22"/>
        </w:rPr>
        <w:t xml:space="preserve">neue </w:t>
      </w:r>
      <w:r w:rsidR="00F8293E" w:rsidRPr="00E75349">
        <w:rPr>
          <w:rFonts w:ascii="Arial" w:hAnsi="Arial" w:cs="Arial"/>
          <w:sz w:val="22"/>
          <w:szCs w:val="22"/>
        </w:rPr>
        <w:t>Perspektive gibt</w:t>
      </w:r>
      <w:r w:rsidR="00EE167B" w:rsidRPr="00E75349">
        <w:rPr>
          <w:rFonts w:ascii="Arial" w:hAnsi="Arial" w:cs="Arial"/>
          <w:sz w:val="22"/>
          <w:szCs w:val="22"/>
        </w:rPr>
        <w:t xml:space="preserve"> und ihn in Bewegung bringt</w:t>
      </w:r>
      <w:r w:rsidR="00F8293E" w:rsidRPr="00E75349">
        <w:rPr>
          <w:rFonts w:ascii="Arial" w:hAnsi="Arial" w:cs="Arial"/>
          <w:sz w:val="22"/>
          <w:szCs w:val="22"/>
        </w:rPr>
        <w:t xml:space="preserve">: </w:t>
      </w:r>
      <w:r w:rsidR="007B015A" w:rsidRPr="00E75349">
        <w:rPr>
          <w:rFonts w:ascii="Arial" w:hAnsi="Arial" w:cs="Arial"/>
          <w:sz w:val="22"/>
          <w:szCs w:val="22"/>
        </w:rPr>
        <w:t>„</w:t>
      </w:r>
      <w:r w:rsidR="00EE167B" w:rsidRPr="00E75349">
        <w:rPr>
          <w:rFonts w:ascii="Arial" w:hAnsi="Arial" w:cs="Arial"/>
          <w:sz w:val="22"/>
          <w:szCs w:val="22"/>
        </w:rPr>
        <w:t xml:space="preserve">Steh auf und iss! </w:t>
      </w:r>
      <w:r w:rsidR="007B015A" w:rsidRPr="00E75349">
        <w:rPr>
          <w:rFonts w:ascii="Arial" w:hAnsi="Arial" w:cs="Arial"/>
          <w:sz w:val="22"/>
          <w:szCs w:val="22"/>
        </w:rPr>
        <w:t xml:space="preserve">Du </w:t>
      </w:r>
      <w:r w:rsidR="00F8293E" w:rsidRPr="00E75349">
        <w:rPr>
          <w:rFonts w:ascii="Arial" w:hAnsi="Arial" w:cs="Arial"/>
          <w:sz w:val="22"/>
          <w:szCs w:val="22"/>
        </w:rPr>
        <w:t xml:space="preserve">hast einen </w:t>
      </w:r>
      <w:r w:rsidR="00EE167B" w:rsidRPr="00E75349">
        <w:rPr>
          <w:rFonts w:ascii="Arial" w:hAnsi="Arial" w:cs="Arial"/>
          <w:sz w:val="22"/>
          <w:szCs w:val="22"/>
        </w:rPr>
        <w:t xml:space="preserve">weiten </w:t>
      </w:r>
      <w:r w:rsidR="00F8293E" w:rsidRPr="00E75349">
        <w:rPr>
          <w:rFonts w:ascii="Arial" w:hAnsi="Arial" w:cs="Arial"/>
          <w:sz w:val="22"/>
          <w:szCs w:val="22"/>
        </w:rPr>
        <w:t>Weg vor dir</w:t>
      </w:r>
      <w:r w:rsidR="00EE167B" w:rsidRPr="00E75349">
        <w:rPr>
          <w:rFonts w:ascii="Arial" w:hAnsi="Arial" w:cs="Arial"/>
          <w:sz w:val="22"/>
          <w:szCs w:val="22"/>
        </w:rPr>
        <w:t>!</w:t>
      </w:r>
      <w:r w:rsidR="00F8293E" w:rsidRPr="00E75349">
        <w:rPr>
          <w:rFonts w:ascii="Arial" w:hAnsi="Arial" w:cs="Arial"/>
          <w:sz w:val="22"/>
          <w:szCs w:val="22"/>
        </w:rPr>
        <w:t>“</w:t>
      </w:r>
      <w:r w:rsidR="005C380B" w:rsidRPr="00E75349">
        <w:rPr>
          <w:rFonts w:ascii="Arial" w:hAnsi="Arial" w:cs="Arial"/>
          <w:sz w:val="22"/>
          <w:szCs w:val="22"/>
        </w:rPr>
        <w:t xml:space="preserve"> </w:t>
      </w:r>
      <w:r w:rsidR="00BB3EFF" w:rsidRPr="00E75349">
        <w:rPr>
          <w:rFonts w:ascii="Arial" w:hAnsi="Arial" w:cs="Arial"/>
          <w:b/>
          <w:sz w:val="22"/>
          <w:szCs w:val="22"/>
        </w:rPr>
        <w:t xml:space="preserve">Wie kann ich für mich selbst sorgen? Hinweis Nummer 4: </w:t>
      </w:r>
      <w:r w:rsidR="005C380B" w:rsidRPr="00E75349">
        <w:rPr>
          <w:rFonts w:ascii="Arial" w:hAnsi="Arial" w:cs="Arial"/>
          <w:sz w:val="22"/>
          <w:szCs w:val="22"/>
        </w:rPr>
        <w:t xml:space="preserve">Indem </w:t>
      </w:r>
      <w:r w:rsidR="00EE167B" w:rsidRPr="00E75349">
        <w:rPr>
          <w:rFonts w:ascii="Arial" w:hAnsi="Arial" w:cs="Arial"/>
          <w:sz w:val="22"/>
          <w:szCs w:val="22"/>
        </w:rPr>
        <w:t>ich meine Bedürfnisse ernst nehme.</w:t>
      </w:r>
      <w:r w:rsidR="00323B43" w:rsidRPr="00E75349">
        <w:rPr>
          <w:rFonts w:ascii="Arial" w:hAnsi="Arial" w:cs="Arial"/>
          <w:sz w:val="22"/>
          <w:szCs w:val="22"/>
        </w:rPr>
        <w:t xml:space="preserve"> </w:t>
      </w:r>
      <w:r w:rsidR="006C075F">
        <w:rPr>
          <w:rFonts w:ascii="Arial" w:hAnsi="Arial" w:cs="Arial"/>
          <w:sz w:val="22"/>
          <w:szCs w:val="22"/>
        </w:rPr>
        <w:t>Manchmal schon dadurch, dass</w:t>
      </w:r>
      <w:r w:rsidR="0059083B" w:rsidRPr="00E75349">
        <w:rPr>
          <w:rFonts w:ascii="Arial" w:hAnsi="Arial" w:cs="Arial"/>
          <w:sz w:val="22"/>
          <w:szCs w:val="22"/>
        </w:rPr>
        <w:t xml:space="preserve"> ich das Essen und Trinken nicht vergesse! </w:t>
      </w:r>
      <w:r w:rsidR="006C075F">
        <w:rPr>
          <w:rFonts w:ascii="Arial" w:hAnsi="Arial" w:cs="Arial"/>
          <w:sz w:val="22"/>
          <w:szCs w:val="22"/>
        </w:rPr>
        <w:t xml:space="preserve">Für das, was mir gut, </w:t>
      </w:r>
      <w:r w:rsidR="00323B43" w:rsidRPr="00E75349">
        <w:rPr>
          <w:rFonts w:ascii="Arial" w:hAnsi="Arial" w:cs="Arial"/>
          <w:sz w:val="22"/>
          <w:szCs w:val="22"/>
        </w:rPr>
        <w:t xml:space="preserve">muss ich oft erst wieder </w:t>
      </w:r>
      <w:r w:rsidR="003A1D4E" w:rsidRPr="00E75349">
        <w:rPr>
          <w:rFonts w:ascii="Arial" w:hAnsi="Arial" w:cs="Arial"/>
          <w:sz w:val="22"/>
          <w:szCs w:val="22"/>
        </w:rPr>
        <w:t>ein Gespür entwickeln</w:t>
      </w:r>
      <w:r w:rsidR="006C075F">
        <w:rPr>
          <w:rFonts w:ascii="Arial" w:hAnsi="Arial" w:cs="Arial"/>
          <w:sz w:val="22"/>
          <w:szCs w:val="22"/>
        </w:rPr>
        <w:t>.</w:t>
      </w:r>
      <w:r w:rsidR="00EE167B" w:rsidRPr="00E75349">
        <w:rPr>
          <w:rFonts w:ascii="Arial" w:hAnsi="Arial" w:cs="Arial"/>
          <w:sz w:val="22"/>
          <w:szCs w:val="22"/>
        </w:rPr>
        <w:t xml:space="preserve"> </w:t>
      </w:r>
      <w:r w:rsidR="00BB3EFF" w:rsidRPr="00E75349">
        <w:rPr>
          <w:rFonts w:ascii="Arial" w:hAnsi="Arial" w:cs="Arial"/>
          <w:sz w:val="22"/>
          <w:szCs w:val="22"/>
        </w:rPr>
        <w:t xml:space="preserve">„Resonanz“ </w:t>
      </w:r>
      <w:r w:rsidR="00EE167B" w:rsidRPr="00E75349">
        <w:rPr>
          <w:rFonts w:ascii="Arial" w:hAnsi="Arial" w:cs="Arial"/>
          <w:sz w:val="22"/>
          <w:szCs w:val="22"/>
        </w:rPr>
        <w:t>nennt der Soziologe Hartmut Rosa</w:t>
      </w:r>
      <w:r w:rsidR="00323B43" w:rsidRPr="00E75349">
        <w:rPr>
          <w:rFonts w:ascii="Arial" w:hAnsi="Arial" w:cs="Arial"/>
          <w:sz w:val="22"/>
          <w:szCs w:val="22"/>
        </w:rPr>
        <w:t xml:space="preserve"> das</w:t>
      </w:r>
      <w:r w:rsidR="00EE167B" w:rsidRPr="00E75349">
        <w:rPr>
          <w:rFonts w:ascii="Arial" w:hAnsi="Arial" w:cs="Arial"/>
          <w:sz w:val="22"/>
          <w:szCs w:val="22"/>
        </w:rPr>
        <w:t xml:space="preserve">. </w:t>
      </w:r>
      <w:r w:rsidR="00BB3EFF" w:rsidRPr="00E75349">
        <w:rPr>
          <w:rFonts w:ascii="Arial" w:hAnsi="Arial" w:cs="Arial"/>
          <w:sz w:val="22"/>
          <w:szCs w:val="22"/>
        </w:rPr>
        <w:t xml:space="preserve">Er sagt: </w:t>
      </w:r>
      <w:r w:rsidR="00BB3EFF" w:rsidRPr="00E75349">
        <w:rPr>
          <w:rFonts w:ascii="Arial" w:hAnsi="Arial" w:cs="Arial"/>
          <w:i/>
          <w:sz w:val="22"/>
          <w:szCs w:val="22"/>
        </w:rPr>
        <w:t>„Wenn ich abends im Bett liege, überlege ich mir: Wa</w:t>
      </w:r>
      <w:r w:rsidR="00323B43" w:rsidRPr="00E75349">
        <w:rPr>
          <w:rFonts w:ascii="Arial" w:hAnsi="Arial" w:cs="Arial"/>
          <w:i/>
          <w:sz w:val="22"/>
          <w:szCs w:val="22"/>
        </w:rPr>
        <w:t>s hat heute mein Herz berührt? W</w:t>
      </w:r>
      <w:r w:rsidR="00BB3EFF" w:rsidRPr="00E75349">
        <w:rPr>
          <w:rFonts w:ascii="Arial" w:hAnsi="Arial" w:cs="Arial"/>
          <w:i/>
          <w:sz w:val="22"/>
          <w:szCs w:val="22"/>
        </w:rPr>
        <w:t>as hat mich erfüllt? Vielleicht war es der Blickkontakt mit einem Menschen, dem ich in der Stadt über den Weg gelaufen bin, vielleicht eine zarte Geste zwischen meinem Partner und mir, oder ein sch</w:t>
      </w:r>
      <w:r w:rsidR="00323B43" w:rsidRPr="00E75349">
        <w:rPr>
          <w:rFonts w:ascii="Arial" w:hAnsi="Arial" w:cs="Arial"/>
          <w:i/>
          <w:sz w:val="22"/>
          <w:szCs w:val="22"/>
        </w:rPr>
        <w:t>önes Gespräch mit einem Freund.</w:t>
      </w:r>
      <w:r w:rsidR="00BB3EFF" w:rsidRPr="00E75349">
        <w:rPr>
          <w:rFonts w:ascii="Arial" w:hAnsi="Arial" w:cs="Arial"/>
          <w:i/>
          <w:sz w:val="22"/>
          <w:szCs w:val="22"/>
        </w:rPr>
        <w:t xml:space="preserve"> Es sind die kleinen Dinge, die unser Leben lebenswert machen. Wenn wir sie spüren können!“</w:t>
      </w:r>
      <w:r w:rsidR="00323B43">
        <w:rPr>
          <w:rStyle w:val="Funotenzeichen"/>
          <w:rFonts w:ascii="Arial" w:hAnsi="Arial" w:cs="Arial"/>
          <w:i/>
          <w:sz w:val="22"/>
          <w:szCs w:val="22"/>
        </w:rPr>
        <w:footnoteReference w:id="5"/>
      </w:r>
      <w:r w:rsidR="00CF3105" w:rsidRPr="00E75349">
        <w:rPr>
          <w:rFonts w:ascii="Arial" w:hAnsi="Arial" w:cs="Arial"/>
          <w:sz w:val="22"/>
          <w:szCs w:val="22"/>
        </w:rPr>
        <w:t xml:space="preserve"> Der Engel hilft Elia, wieder in Berührung mit </w:t>
      </w:r>
      <w:r w:rsidR="00E75349">
        <w:rPr>
          <w:rFonts w:ascii="Arial" w:hAnsi="Arial" w:cs="Arial"/>
          <w:sz w:val="22"/>
          <w:szCs w:val="22"/>
        </w:rPr>
        <w:t xml:space="preserve">seinen Bedürfnissen, mit </w:t>
      </w:r>
      <w:r w:rsidR="00CF3105" w:rsidRPr="00E75349">
        <w:rPr>
          <w:rFonts w:ascii="Arial" w:hAnsi="Arial" w:cs="Arial"/>
          <w:sz w:val="22"/>
          <w:szCs w:val="22"/>
        </w:rPr>
        <w:t>seiner Umwelt</w:t>
      </w:r>
      <w:r w:rsidR="00E75349">
        <w:rPr>
          <w:rFonts w:ascii="Arial" w:hAnsi="Arial" w:cs="Arial"/>
          <w:sz w:val="22"/>
          <w:szCs w:val="22"/>
        </w:rPr>
        <w:t xml:space="preserve"> und</w:t>
      </w:r>
      <w:r w:rsidR="00CF3105" w:rsidRPr="00E75349">
        <w:rPr>
          <w:rFonts w:ascii="Arial" w:hAnsi="Arial" w:cs="Arial"/>
          <w:sz w:val="22"/>
          <w:szCs w:val="22"/>
        </w:rPr>
        <w:t xml:space="preserve"> </w:t>
      </w:r>
      <w:r w:rsidR="00E75349">
        <w:rPr>
          <w:rFonts w:ascii="Arial" w:hAnsi="Arial" w:cs="Arial"/>
          <w:sz w:val="22"/>
          <w:szCs w:val="22"/>
        </w:rPr>
        <w:t>mit Gott zu kommen.</w:t>
      </w:r>
      <w:r w:rsidR="00CC62D7" w:rsidRPr="00E75349">
        <w:rPr>
          <w:rFonts w:ascii="Arial" w:hAnsi="Arial" w:cs="Arial"/>
          <w:sz w:val="22"/>
          <w:szCs w:val="22"/>
        </w:rPr>
        <w:t xml:space="preserve"> </w:t>
      </w:r>
      <w:r w:rsidR="00E75349">
        <w:rPr>
          <w:rFonts w:ascii="Arial" w:hAnsi="Arial" w:cs="Arial"/>
          <w:sz w:val="22"/>
          <w:szCs w:val="22"/>
        </w:rPr>
        <w:t xml:space="preserve">Im sanften </w:t>
      </w:r>
      <w:r w:rsidR="00E75349" w:rsidRPr="00E75349">
        <w:rPr>
          <w:rFonts w:ascii="Arial" w:hAnsi="Arial" w:cs="Arial"/>
          <w:sz w:val="22"/>
          <w:szCs w:val="22"/>
        </w:rPr>
        <w:t xml:space="preserve">Säuseln des </w:t>
      </w:r>
      <w:r w:rsidR="00E75349">
        <w:rPr>
          <w:rFonts w:ascii="Arial" w:hAnsi="Arial" w:cs="Arial"/>
          <w:sz w:val="22"/>
          <w:szCs w:val="22"/>
        </w:rPr>
        <w:t>Windes wird Elia Gott begegnen, doch bis dahin ist es ein langer Weg.</w:t>
      </w:r>
      <w:r w:rsidR="00CF3105">
        <w:rPr>
          <w:rFonts w:ascii="Arial" w:hAnsi="Arial" w:cs="Arial"/>
          <w:sz w:val="22"/>
          <w:szCs w:val="22"/>
        </w:rPr>
        <w:t xml:space="preserve"> </w:t>
      </w:r>
      <w:r w:rsidR="00E75349">
        <w:rPr>
          <w:rFonts w:ascii="Arial" w:hAnsi="Arial" w:cs="Arial"/>
          <w:sz w:val="22"/>
          <w:szCs w:val="22"/>
        </w:rPr>
        <w:t>Der</w:t>
      </w:r>
      <w:r w:rsidR="00CF3105">
        <w:rPr>
          <w:rFonts w:ascii="Arial" w:hAnsi="Arial" w:cs="Arial"/>
          <w:sz w:val="22"/>
          <w:szCs w:val="22"/>
        </w:rPr>
        <w:t xml:space="preserve"> Engel hat Geduld. So brauchen wir</w:t>
      </w:r>
      <w:r w:rsidR="00323B43">
        <w:rPr>
          <w:rFonts w:ascii="Arial" w:hAnsi="Arial" w:cs="Arial"/>
          <w:sz w:val="22"/>
          <w:szCs w:val="22"/>
        </w:rPr>
        <w:t xml:space="preserve"> </w:t>
      </w:r>
      <w:r w:rsidR="00CF3105">
        <w:rPr>
          <w:rFonts w:ascii="Arial" w:hAnsi="Arial" w:cs="Arial"/>
          <w:sz w:val="22"/>
          <w:szCs w:val="22"/>
        </w:rPr>
        <w:t xml:space="preserve">auch </w:t>
      </w:r>
      <w:r w:rsidR="005A27BB">
        <w:rPr>
          <w:rFonts w:ascii="Arial" w:hAnsi="Arial" w:cs="Arial"/>
          <w:sz w:val="22"/>
          <w:szCs w:val="22"/>
        </w:rPr>
        <w:t xml:space="preserve">Menschen, die uns </w:t>
      </w:r>
      <w:r w:rsidR="00AA70E5">
        <w:rPr>
          <w:rFonts w:ascii="Arial" w:hAnsi="Arial" w:cs="Arial"/>
          <w:sz w:val="22"/>
          <w:szCs w:val="22"/>
        </w:rPr>
        <w:t xml:space="preserve">im Namen Gottes </w:t>
      </w:r>
      <w:r w:rsidR="005A27BB">
        <w:rPr>
          <w:rFonts w:ascii="Arial" w:hAnsi="Arial" w:cs="Arial"/>
          <w:sz w:val="22"/>
          <w:szCs w:val="22"/>
        </w:rPr>
        <w:t>geduldig und</w:t>
      </w:r>
      <w:r w:rsidR="00CC62D7" w:rsidRPr="00C95E1A">
        <w:rPr>
          <w:rFonts w:ascii="Arial" w:hAnsi="Arial" w:cs="Arial"/>
          <w:sz w:val="22"/>
          <w:szCs w:val="22"/>
        </w:rPr>
        <w:t xml:space="preserve"> liebevoll an das</w:t>
      </w:r>
      <w:r w:rsidR="00323B43" w:rsidRPr="00323B43">
        <w:rPr>
          <w:rFonts w:ascii="Arial" w:hAnsi="Arial" w:cs="Arial"/>
          <w:sz w:val="22"/>
          <w:szCs w:val="22"/>
        </w:rPr>
        <w:t xml:space="preserve"> </w:t>
      </w:r>
      <w:r w:rsidR="00323B43" w:rsidRPr="00C95E1A">
        <w:rPr>
          <w:rFonts w:ascii="Arial" w:hAnsi="Arial" w:cs="Arial"/>
          <w:sz w:val="22"/>
          <w:szCs w:val="22"/>
        </w:rPr>
        <w:t>erinnern</w:t>
      </w:r>
      <w:r w:rsidR="005A27BB">
        <w:rPr>
          <w:rFonts w:ascii="Arial" w:hAnsi="Arial" w:cs="Arial"/>
          <w:sz w:val="22"/>
          <w:szCs w:val="22"/>
        </w:rPr>
        <w:t xml:space="preserve">, was uns gut tut. </w:t>
      </w:r>
      <w:r w:rsidR="00CF3105">
        <w:rPr>
          <w:rFonts w:ascii="Arial" w:hAnsi="Arial" w:cs="Arial"/>
          <w:sz w:val="22"/>
          <w:szCs w:val="22"/>
        </w:rPr>
        <w:t xml:space="preserve">Auf diese Weise </w:t>
      </w:r>
      <w:r w:rsidR="00CC62D7" w:rsidRPr="00C95E1A">
        <w:rPr>
          <w:rFonts w:ascii="Arial" w:hAnsi="Arial" w:cs="Arial"/>
          <w:sz w:val="22"/>
          <w:szCs w:val="22"/>
        </w:rPr>
        <w:t xml:space="preserve">können wir </w:t>
      </w:r>
      <w:r w:rsidR="00CF3105">
        <w:rPr>
          <w:rFonts w:ascii="Arial" w:hAnsi="Arial" w:cs="Arial"/>
          <w:sz w:val="22"/>
          <w:szCs w:val="22"/>
        </w:rPr>
        <w:t xml:space="preserve">einander zu </w:t>
      </w:r>
      <w:r w:rsidR="00CC62D7" w:rsidRPr="00C95E1A">
        <w:rPr>
          <w:rFonts w:ascii="Arial" w:hAnsi="Arial" w:cs="Arial"/>
          <w:sz w:val="22"/>
          <w:szCs w:val="22"/>
        </w:rPr>
        <w:t>Engel</w:t>
      </w:r>
      <w:r w:rsidR="00CF3105">
        <w:rPr>
          <w:rFonts w:ascii="Arial" w:hAnsi="Arial" w:cs="Arial"/>
          <w:sz w:val="22"/>
          <w:szCs w:val="22"/>
        </w:rPr>
        <w:t>n</w:t>
      </w:r>
      <w:r w:rsidR="00CC62D7" w:rsidRPr="00C95E1A">
        <w:rPr>
          <w:rFonts w:ascii="Arial" w:hAnsi="Arial" w:cs="Arial"/>
          <w:sz w:val="22"/>
          <w:szCs w:val="22"/>
        </w:rPr>
        <w:t xml:space="preserve"> werden.</w:t>
      </w:r>
      <w:r w:rsidR="00323B43">
        <w:rPr>
          <w:rFonts w:ascii="Arial" w:hAnsi="Arial" w:cs="Arial"/>
          <w:sz w:val="22"/>
          <w:szCs w:val="22"/>
        </w:rPr>
        <w:t xml:space="preserve"> </w:t>
      </w:r>
    </w:p>
    <w:p w14:paraId="5B42462F" w14:textId="77777777" w:rsidR="005C51FE" w:rsidRDefault="001A47F6" w:rsidP="00890347">
      <w:pPr>
        <w:pStyle w:val="StandardWeb"/>
        <w:spacing w:before="300" w:beforeAutospacing="0" w:after="300" w:afterAutospacing="0" w:line="276" w:lineRule="auto"/>
        <w:rPr>
          <w:rFonts w:ascii="Arial" w:hAnsi="Arial" w:cs="Arial"/>
          <w:sz w:val="22"/>
          <w:szCs w:val="22"/>
        </w:rPr>
      </w:pPr>
      <w:r w:rsidRPr="001A47F6">
        <w:rPr>
          <w:rFonts w:ascii="Arial" w:hAnsi="Arial" w:cs="Arial"/>
          <w:b/>
          <w:sz w:val="22"/>
          <w:szCs w:val="22"/>
        </w:rPr>
        <w:t>Selbstfürsorge ist individuell verschieden</w:t>
      </w:r>
      <w:r w:rsidR="00B9501F">
        <w:rPr>
          <w:rFonts w:ascii="Arial" w:hAnsi="Arial" w:cs="Arial"/>
          <w:b/>
          <w:sz w:val="22"/>
          <w:szCs w:val="22"/>
        </w:rPr>
        <w:t xml:space="preserve"> </w:t>
      </w:r>
      <w:r w:rsidR="00890347">
        <w:rPr>
          <w:rFonts w:ascii="Arial" w:hAnsi="Arial" w:cs="Arial"/>
          <w:b/>
          <w:sz w:val="22"/>
          <w:szCs w:val="22"/>
        </w:rPr>
        <w:br/>
      </w:r>
      <w:r w:rsidR="00601B50" w:rsidRPr="00C95E1A">
        <w:rPr>
          <w:rFonts w:ascii="Arial" w:hAnsi="Arial" w:cs="Arial"/>
          <w:sz w:val="22"/>
          <w:szCs w:val="22"/>
        </w:rPr>
        <w:t xml:space="preserve">Was uns gut tut, </w:t>
      </w:r>
      <w:r w:rsidR="00890347">
        <w:rPr>
          <w:rFonts w:ascii="Arial" w:hAnsi="Arial" w:cs="Arial"/>
          <w:sz w:val="22"/>
          <w:szCs w:val="22"/>
        </w:rPr>
        <w:t>ist</w:t>
      </w:r>
      <w:r w:rsidR="00601B50" w:rsidRPr="00C95E1A">
        <w:rPr>
          <w:rFonts w:ascii="Arial" w:hAnsi="Arial" w:cs="Arial"/>
          <w:sz w:val="22"/>
          <w:szCs w:val="22"/>
        </w:rPr>
        <w:t xml:space="preserve"> von Mensch zu Mensch</w:t>
      </w:r>
      <w:r>
        <w:rPr>
          <w:rFonts w:ascii="Arial" w:hAnsi="Arial" w:cs="Arial"/>
          <w:sz w:val="22"/>
          <w:szCs w:val="22"/>
        </w:rPr>
        <w:t xml:space="preserve"> und in verschiedenen L</w:t>
      </w:r>
      <w:r w:rsidR="00890347">
        <w:rPr>
          <w:rFonts w:ascii="Arial" w:hAnsi="Arial" w:cs="Arial"/>
          <w:sz w:val="22"/>
          <w:szCs w:val="22"/>
        </w:rPr>
        <w:t>ebensphasen</w:t>
      </w:r>
      <w:r w:rsidR="00601B50" w:rsidRPr="00C95E1A">
        <w:rPr>
          <w:rFonts w:ascii="Arial" w:hAnsi="Arial" w:cs="Arial"/>
          <w:sz w:val="22"/>
          <w:szCs w:val="22"/>
        </w:rPr>
        <w:t xml:space="preserve"> </w:t>
      </w:r>
      <w:r w:rsidR="00890347">
        <w:rPr>
          <w:rFonts w:ascii="Arial" w:hAnsi="Arial" w:cs="Arial"/>
          <w:sz w:val="22"/>
          <w:szCs w:val="22"/>
        </w:rPr>
        <w:t>unterschiedlich</w:t>
      </w:r>
      <w:r w:rsidR="00601B50" w:rsidRPr="00C95E1A">
        <w:rPr>
          <w:rFonts w:ascii="Arial" w:hAnsi="Arial" w:cs="Arial"/>
          <w:sz w:val="22"/>
          <w:szCs w:val="22"/>
        </w:rPr>
        <w:t xml:space="preserve">. </w:t>
      </w:r>
      <w:r w:rsidR="00323B43">
        <w:rPr>
          <w:rFonts w:ascii="Arial" w:hAnsi="Arial" w:cs="Arial"/>
          <w:sz w:val="22"/>
          <w:szCs w:val="22"/>
        </w:rPr>
        <w:t xml:space="preserve">Darum </w:t>
      </w:r>
      <w:r w:rsidR="00890347">
        <w:rPr>
          <w:rFonts w:ascii="Arial" w:hAnsi="Arial" w:cs="Arial"/>
          <w:sz w:val="22"/>
          <w:szCs w:val="22"/>
        </w:rPr>
        <w:t xml:space="preserve">nehmen Sie sich Zeit, </w:t>
      </w:r>
      <w:r w:rsidR="00AA70E5">
        <w:rPr>
          <w:rFonts w:ascii="Arial" w:hAnsi="Arial" w:cs="Arial"/>
          <w:sz w:val="22"/>
          <w:szCs w:val="22"/>
        </w:rPr>
        <w:t>einigen</w:t>
      </w:r>
      <w:r w:rsidR="00890347">
        <w:rPr>
          <w:rFonts w:ascii="Arial" w:hAnsi="Arial" w:cs="Arial"/>
          <w:sz w:val="22"/>
          <w:szCs w:val="22"/>
        </w:rPr>
        <w:t xml:space="preserve"> Fragen nachzuspüren:</w:t>
      </w:r>
      <w:r w:rsidR="00890347">
        <w:rPr>
          <w:rFonts w:ascii="Arial" w:hAnsi="Arial" w:cs="Arial"/>
          <w:sz w:val="22"/>
          <w:szCs w:val="22"/>
        </w:rPr>
        <w:br/>
      </w:r>
      <w:r w:rsidR="00601B50" w:rsidRPr="00C95E1A">
        <w:rPr>
          <w:rFonts w:ascii="Arial" w:hAnsi="Arial" w:cs="Arial"/>
          <w:sz w:val="22"/>
          <w:szCs w:val="22"/>
        </w:rPr>
        <w:t xml:space="preserve">Wenn </w:t>
      </w:r>
      <w:r w:rsidR="00890347">
        <w:rPr>
          <w:rFonts w:ascii="Arial" w:hAnsi="Arial" w:cs="Arial"/>
          <w:sz w:val="22"/>
          <w:szCs w:val="22"/>
        </w:rPr>
        <w:t>ich an Elias</w:t>
      </w:r>
      <w:r w:rsidR="00601B50" w:rsidRPr="00C95E1A">
        <w:rPr>
          <w:rFonts w:ascii="Arial" w:hAnsi="Arial" w:cs="Arial"/>
          <w:sz w:val="22"/>
          <w:szCs w:val="22"/>
        </w:rPr>
        <w:t xml:space="preserve"> Stelle wären, was würde </w:t>
      </w:r>
      <w:r w:rsidR="00890347">
        <w:rPr>
          <w:rFonts w:ascii="Arial" w:hAnsi="Arial" w:cs="Arial"/>
          <w:sz w:val="22"/>
          <w:szCs w:val="22"/>
        </w:rPr>
        <w:t>mir</w:t>
      </w:r>
      <w:r w:rsidR="00601B50" w:rsidRPr="00C95E1A">
        <w:rPr>
          <w:rFonts w:ascii="Arial" w:hAnsi="Arial" w:cs="Arial"/>
          <w:sz w:val="22"/>
          <w:szCs w:val="22"/>
        </w:rPr>
        <w:t xml:space="preserve"> gut tun? Was füllt </w:t>
      </w:r>
      <w:r w:rsidR="00890347">
        <w:rPr>
          <w:rFonts w:ascii="Arial" w:hAnsi="Arial" w:cs="Arial"/>
          <w:sz w:val="22"/>
          <w:szCs w:val="22"/>
        </w:rPr>
        <w:t xml:space="preserve">meine </w:t>
      </w:r>
      <w:r w:rsidR="00601B50" w:rsidRPr="00C95E1A">
        <w:rPr>
          <w:rFonts w:ascii="Arial" w:hAnsi="Arial" w:cs="Arial"/>
          <w:sz w:val="22"/>
          <w:szCs w:val="22"/>
        </w:rPr>
        <w:t>Reserven wieder auf?</w:t>
      </w:r>
      <w:r w:rsidR="00890347">
        <w:rPr>
          <w:rFonts w:ascii="Arial" w:hAnsi="Arial" w:cs="Arial"/>
          <w:sz w:val="22"/>
          <w:szCs w:val="22"/>
        </w:rPr>
        <w:t xml:space="preserve"> </w:t>
      </w:r>
      <w:r w:rsidR="00323B43" w:rsidRPr="005B24FC">
        <w:rPr>
          <w:rFonts w:ascii="Arial" w:hAnsi="Arial" w:cs="Arial"/>
          <w:sz w:val="22"/>
          <w:szCs w:val="22"/>
        </w:rPr>
        <w:t xml:space="preserve">Auf der Tagung </w:t>
      </w:r>
      <w:r w:rsidR="00890347" w:rsidRPr="005B24FC">
        <w:rPr>
          <w:rFonts w:ascii="Arial" w:hAnsi="Arial" w:cs="Arial"/>
          <w:sz w:val="22"/>
          <w:szCs w:val="22"/>
        </w:rPr>
        <w:t>im J</w:t>
      </w:r>
      <w:r w:rsidR="00BF7AEB">
        <w:rPr>
          <w:rFonts w:ascii="Arial" w:hAnsi="Arial" w:cs="Arial"/>
          <w:sz w:val="22"/>
          <w:szCs w:val="22"/>
        </w:rPr>
        <w:t>anuar haben wir einander mitgeteilt, was uns persönlich stärken kann.</w:t>
      </w:r>
      <w:r w:rsidR="005B24FC">
        <w:rPr>
          <w:rFonts w:ascii="Arial" w:hAnsi="Arial" w:cs="Arial"/>
          <w:sz w:val="22"/>
          <w:szCs w:val="22"/>
        </w:rPr>
        <w:t xml:space="preserve"> </w:t>
      </w:r>
      <w:r w:rsidR="00887607">
        <w:rPr>
          <w:rFonts w:ascii="Arial" w:hAnsi="Arial" w:cs="Arial"/>
          <w:sz w:val="22"/>
          <w:szCs w:val="22"/>
        </w:rPr>
        <w:t>Eine ganze Sammlung an Schätzen kam da zusammen</w:t>
      </w:r>
      <w:r w:rsidR="00731245" w:rsidRPr="005B24FC">
        <w:rPr>
          <w:rFonts w:ascii="Arial" w:hAnsi="Arial" w:cs="Arial"/>
          <w:sz w:val="22"/>
          <w:szCs w:val="22"/>
        </w:rPr>
        <w:t>.</w:t>
      </w:r>
      <w:r w:rsidR="00323B43" w:rsidRPr="005B24FC">
        <w:rPr>
          <w:rFonts w:ascii="Arial" w:hAnsi="Arial" w:cs="Arial"/>
          <w:sz w:val="22"/>
          <w:szCs w:val="22"/>
        </w:rPr>
        <w:t xml:space="preserve"> Dabei merk</w:t>
      </w:r>
      <w:r w:rsidR="005B24FC">
        <w:rPr>
          <w:rFonts w:ascii="Arial" w:hAnsi="Arial" w:cs="Arial"/>
          <w:sz w:val="22"/>
          <w:szCs w:val="22"/>
        </w:rPr>
        <w:t>t</w:t>
      </w:r>
      <w:r w:rsidR="00323B43" w:rsidRPr="005B24FC">
        <w:rPr>
          <w:rFonts w:ascii="Arial" w:hAnsi="Arial" w:cs="Arial"/>
          <w:sz w:val="22"/>
          <w:szCs w:val="22"/>
        </w:rPr>
        <w:t xml:space="preserve">en wir: Was mich </w:t>
      </w:r>
      <w:r w:rsidR="005B24FC">
        <w:rPr>
          <w:rFonts w:ascii="Arial" w:hAnsi="Arial" w:cs="Arial"/>
          <w:sz w:val="22"/>
          <w:szCs w:val="22"/>
        </w:rPr>
        <w:t xml:space="preserve">persönlich stärkt, </w:t>
      </w:r>
      <w:r w:rsidR="00323B43" w:rsidRPr="005B24FC">
        <w:rPr>
          <w:rFonts w:ascii="Arial" w:hAnsi="Arial" w:cs="Arial"/>
          <w:sz w:val="22"/>
          <w:szCs w:val="22"/>
        </w:rPr>
        <w:t>kann individuell verschieden sein. Das ist in Ordnung. Denn jede von uns hat Gott anders geschaffen und mit eigenen Gaben und Bedürfnissen ausgestattet.</w:t>
      </w:r>
      <w:r w:rsidR="006D6D0D">
        <w:rPr>
          <w:rFonts w:ascii="Arial" w:hAnsi="Arial" w:cs="Arial"/>
          <w:sz w:val="22"/>
          <w:szCs w:val="22"/>
        </w:rPr>
        <w:t xml:space="preserve"> Das fängt bei der eigenen Gebetsp</w:t>
      </w:r>
      <w:r w:rsidR="00A32421">
        <w:rPr>
          <w:rFonts w:ascii="Arial" w:hAnsi="Arial" w:cs="Arial"/>
          <w:sz w:val="22"/>
          <w:szCs w:val="22"/>
        </w:rPr>
        <w:t>raxis an oder bei der Frage</w:t>
      </w:r>
      <w:r w:rsidR="006D6D0D">
        <w:rPr>
          <w:rFonts w:ascii="Arial" w:hAnsi="Arial" w:cs="Arial"/>
          <w:sz w:val="22"/>
          <w:szCs w:val="22"/>
        </w:rPr>
        <w:t xml:space="preserve">, welche Bibelverse, Texte und Lieder mich tragen. Und es geht </w:t>
      </w:r>
      <w:r w:rsidR="00A32421">
        <w:rPr>
          <w:rFonts w:ascii="Arial" w:hAnsi="Arial" w:cs="Arial"/>
          <w:sz w:val="22"/>
          <w:szCs w:val="22"/>
        </w:rPr>
        <w:t>mit</w:t>
      </w:r>
      <w:r w:rsidR="006D6D0D">
        <w:rPr>
          <w:rFonts w:ascii="Arial" w:hAnsi="Arial" w:cs="Arial"/>
          <w:sz w:val="22"/>
          <w:szCs w:val="22"/>
        </w:rPr>
        <w:t xml:space="preserve"> </w:t>
      </w:r>
      <w:r w:rsidR="00A32421">
        <w:rPr>
          <w:rFonts w:ascii="Arial" w:hAnsi="Arial" w:cs="Arial"/>
          <w:sz w:val="22"/>
          <w:szCs w:val="22"/>
        </w:rPr>
        <w:t xml:space="preserve">Erkenntnissen aus </w:t>
      </w:r>
      <w:r w:rsidR="006D6D0D">
        <w:rPr>
          <w:rFonts w:ascii="Arial" w:hAnsi="Arial" w:cs="Arial"/>
          <w:sz w:val="22"/>
          <w:szCs w:val="22"/>
        </w:rPr>
        <w:t xml:space="preserve">der Gesundheitsforschung weiter: </w:t>
      </w:r>
      <w:r w:rsidR="00A530E2">
        <w:rPr>
          <w:rFonts w:ascii="Arial" w:hAnsi="Arial" w:cs="Arial"/>
          <w:sz w:val="22"/>
          <w:szCs w:val="22"/>
        </w:rPr>
        <w:t xml:space="preserve">Ob ich </w:t>
      </w:r>
      <w:r w:rsidR="006D6D0D">
        <w:rPr>
          <w:rFonts w:ascii="Arial" w:hAnsi="Arial" w:cs="Arial"/>
          <w:sz w:val="22"/>
          <w:szCs w:val="22"/>
        </w:rPr>
        <w:t xml:space="preserve">es </w:t>
      </w:r>
      <w:r w:rsidR="00A530E2">
        <w:rPr>
          <w:rFonts w:ascii="Arial" w:hAnsi="Arial" w:cs="Arial"/>
          <w:sz w:val="22"/>
          <w:szCs w:val="22"/>
        </w:rPr>
        <w:t xml:space="preserve">warm oder kalt brauche, ob ich Sport mache oder nicht, ob ich eher dünn- oder dickhäutig bin, ob ich gerne Menschen um mich habe oder </w:t>
      </w:r>
      <w:r w:rsidR="006D6D0D">
        <w:rPr>
          <w:rFonts w:ascii="Arial" w:hAnsi="Arial" w:cs="Arial"/>
          <w:sz w:val="22"/>
          <w:szCs w:val="22"/>
        </w:rPr>
        <w:t xml:space="preserve">lieber alleine bin, ob ich </w:t>
      </w:r>
      <w:r w:rsidR="00A530E2">
        <w:rPr>
          <w:rFonts w:ascii="Arial" w:hAnsi="Arial" w:cs="Arial"/>
          <w:sz w:val="22"/>
          <w:szCs w:val="22"/>
        </w:rPr>
        <w:t>bei Aktivitäten oder beim Schlafen ausspannen kann, all das spielt eine R</w:t>
      </w:r>
      <w:r w:rsidR="006D6D0D">
        <w:rPr>
          <w:rFonts w:ascii="Arial" w:hAnsi="Arial" w:cs="Arial"/>
          <w:sz w:val="22"/>
          <w:szCs w:val="22"/>
        </w:rPr>
        <w:t xml:space="preserve">olle für die Selbstfürsorge. </w:t>
      </w:r>
      <w:r w:rsidR="00A530E2">
        <w:rPr>
          <w:rFonts w:ascii="Arial" w:hAnsi="Arial" w:cs="Arial"/>
          <w:sz w:val="22"/>
          <w:szCs w:val="22"/>
        </w:rPr>
        <w:t xml:space="preserve">Ein Buchtipp dazu: „Die </w:t>
      </w:r>
      <w:proofErr w:type="spellStart"/>
      <w:r w:rsidR="00A530E2">
        <w:rPr>
          <w:rFonts w:ascii="Arial" w:hAnsi="Arial" w:cs="Arial"/>
          <w:sz w:val="22"/>
          <w:szCs w:val="22"/>
        </w:rPr>
        <w:t>Manana</w:t>
      </w:r>
      <w:proofErr w:type="spellEnd"/>
      <w:r w:rsidR="00A530E2">
        <w:rPr>
          <w:rFonts w:ascii="Arial" w:hAnsi="Arial" w:cs="Arial"/>
          <w:sz w:val="22"/>
          <w:szCs w:val="22"/>
        </w:rPr>
        <w:t>-Kompetenz“ von Maja Storch und Gunther F</w:t>
      </w:r>
      <w:r w:rsidR="007A0C8D">
        <w:rPr>
          <w:rFonts w:ascii="Arial" w:hAnsi="Arial" w:cs="Arial"/>
          <w:sz w:val="22"/>
          <w:szCs w:val="22"/>
        </w:rPr>
        <w:t>ran</w:t>
      </w:r>
      <w:r w:rsidR="00A530E2">
        <w:rPr>
          <w:rFonts w:ascii="Arial" w:hAnsi="Arial" w:cs="Arial"/>
          <w:sz w:val="22"/>
          <w:szCs w:val="22"/>
        </w:rPr>
        <w:t>k.</w:t>
      </w:r>
      <w:r w:rsidR="007A0C8D">
        <w:rPr>
          <w:rStyle w:val="Funotenzeichen"/>
          <w:rFonts w:ascii="Arial" w:hAnsi="Arial" w:cs="Arial"/>
          <w:sz w:val="22"/>
          <w:szCs w:val="22"/>
        </w:rPr>
        <w:footnoteReference w:id="6"/>
      </w:r>
      <w:r w:rsidR="006D6D0D">
        <w:rPr>
          <w:rFonts w:ascii="Arial" w:hAnsi="Arial" w:cs="Arial"/>
          <w:sz w:val="22"/>
          <w:szCs w:val="22"/>
        </w:rPr>
        <w:t xml:space="preserve"> </w:t>
      </w:r>
    </w:p>
    <w:p w14:paraId="188B5CBB" w14:textId="77777777" w:rsidR="00495144" w:rsidRDefault="007A0C8D" w:rsidP="006D6D0D">
      <w:pPr>
        <w:autoSpaceDE w:val="0"/>
        <w:autoSpaceDN w:val="0"/>
        <w:adjustRightInd w:val="0"/>
        <w:spacing w:line="276" w:lineRule="auto"/>
        <w:rPr>
          <w:rFonts w:ascii="Arial" w:hAnsi="Arial" w:cs="Arial"/>
          <w:b/>
          <w:sz w:val="22"/>
          <w:szCs w:val="22"/>
        </w:rPr>
      </w:pPr>
      <w:r w:rsidRPr="006D6D0D">
        <w:rPr>
          <w:rFonts w:ascii="Arial" w:hAnsi="Arial" w:cs="Arial"/>
          <w:b/>
          <w:sz w:val="22"/>
          <w:szCs w:val="22"/>
        </w:rPr>
        <w:t>Selbstfürsorge in der Gemeinschaft</w:t>
      </w:r>
    </w:p>
    <w:p w14:paraId="35713BBD" w14:textId="77777777" w:rsidR="00495144" w:rsidRPr="00495144" w:rsidRDefault="00495144" w:rsidP="00495144">
      <w:pPr>
        <w:autoSpaceDE w:val="0"/>
        <w:autoSpaceDN w:val="0"/>
        <w:adjustRightInd w:val="0"/>
        <w:spacing w:line="276" w:lineRule="auto"/>
        <w:rPr>
          <w:rFonts w:ascii="Arial" w:hAnsi="Arial" w:cs="Arial"/>
          <w:sz w:val="22"/>
          <w:szCs w:val="22"/>
        </w:rPr>
      </w:pPr>
      <w:r>
        <w:rPr>
          <w:rFonts w:ascii="Arial" w:hAnsi="Arial" w:cs="Arial"/>
          <w:sz w:val="22"/>
          <w:szCs w:val="22"/>
        </w:rPr>
        <w:t xml:space="preserve">Bei aller Individualität hängt Selbstfürsorge auch an gesellschaftlichen Rahmenbedingungen. Ruhezeiten brechen weg. </w:t>
      </w:r>
      <w:r w:rsidR="00BB77F7">
        <w:rPr>
          <w:rFonts w:ascii="Arial" w:hAnsi="Arial" w:cs="Arial"/>
          <w:sz w:val="22"/>
          <w:szCs w:val="22"/>
        </w:rPr>
        <w:t>D</w:t>
      </w:r>
      <w:r w:rsidRPr="00495144">
        <w:rPr>
          <w:rFonts w:ascii="Arial" w:hAnsi="Arial" w:cs="Arial"/>
          <w:sz w:val="22"/>
          <w:szCs w:val="22"/>
        </w:rPr>
        <w:t>eshalb halten wir den Sonntag hoch</w:t>
      </w:r>
      <w:r w:rsidR="00BB77F7">
        <w:rPr>
          <w:rFonts w:ascii="Arial" w:hAnsi="Arial" w:cs="Arial"/>
          <w:sz w:val="22"/>
          <w:szCs w:val="22"/>
        </w:rPr>
        <w:t>, für die Gesellschaft und für die Kirche</w:t>
      </w:r>
      <w:r w:rsidRPr="00495144">
        <w:rPr>
          <w:rFonts w:ascii="Arial" w:hAnsi="Arial" w:cs="Arial"/>
          <w:sz w:val="22"/>
          <w:szCs w:val="22"/>
        </w:rPr>
        <w:t xml:space="preserve">. </w:t>
      </w:r>
      <w:r w:rsidR="00BB77F7">
        <w:rPr>
          <w:rFonts w:ascii="Arial" w:hAnsi="Arial" w:cs="Arial"/>
          <w:sz w:val="22"/>
          <w:szCs w:val="22"/>
        </w:rPr>
        <w:t xml:space="preserve">Den Gottesdienst erleben </w:t>
      </w:r>
      <w:r w:rsidR="005415D4">
        <w:rPr>
          <w:rFonts w:ascii="Arial" w:hAnsi="Arial" w:cs="Arial"/>
          <w:sz w:val="22"/>
          <w:szCs w:val="22"/>
        </w:rPr>
        <w:t xml:space="preserve">doch noch </w:t>
      </w:r>
      <w:r w:rsidR="00BB77F7">
        <w:rPr>
          <w:rFonts w:ascii="Arial" w:hAnsi="Arial" w:cs="Arial"/>
          <w:sz w:val="22"/>
          <w:szCs w:val="22"/>
        </w:rPr>
        <w:t xml:space="preserve">viele Christenmenschen als </w:t>
      </w:r>
      <w:r w:rsidRPr="00495144">
        <w:rPr>
          <w:rFonts w:ascii="Arial" w:hAnsi="Arial" w:cs="Arial"/>
          <w:sz w:val="22"/>
          <w:szCs w:val="22"/>
        </w:rPr>
        <w:t>e</w:t>
      </w:r>
      <w:r w:rsidR="00BB77F7">
        <w:rPr>
          <w:rFonts w:ascii="Arial" w:hAnsi="Arial" w:cs="Arial"/>
          <w:sz w:val="22"/>
          <w:szCs w:val="22"/>
        </w:rPr>
        <w:t>ine Gemeinschaft, in der sie sich stärken lassen</w:t>
      </w:r>
      <w:r w:rsidRPr="00495144">
        <w:rPr>
          <w:rFonts w:ascii="Arial" w:hAnsi="Arial" w:cs="Arial"/>
          <w:sz w:val="22"/>
          <w:szCs w:val="22"/>
        </w:rPr>
        <w:t xml:space="preserve">. </w:t>
      </w:r>
      <w:r w:rsidR="00BB77F7">
        <w:rPr>
          <w:rFonts w:ascii="Arial" w:hAnsi="Arial" w:cs="Arial"/>
          <w:sz w:val="22"/>
          <w:szCs w:val="22"/>
        </w:rPr>
        <w:t>Das strahlt aus! Hier</w:t>
      </w:r>
      <w:r w:rsidRPr="00495144">
        <w:rPr>
          <w:rFonts w:ascii="Arial" w:hAnsi="Arial" w:cs="Arial"/>
          <w:sz w:val="22"/>
          <w:szCs w:val="22"/>
        </w:rPr>
        <w:t xml:space="preserve"> hören </w:t>
      </w:r>
      <w:r w:rsidR="00BB77F7">
        <w:rPr>
          <w:rFonts w:ascii="Arial" w:hAnsi="Arial" w:cs="Arial"/>
          <w:sz w:val="22"/>
          <w:szCs w:val="22"/>
        </w:rPr>
        <w:t xml:space="preserve">wir </w:t>
      </w:r>
      <w:r w:rsidRPr="00495144">
        <w:rPr>
          <w:rFonts w:ascii="Arial" w:hAnsi="Arial" w:cs="Arial"/>
          <w:sz w:val="22"/>
          <w:szCs w:val="22"/>
        </w:rPr>
        <w:t>Gottes liebevollen Zuspruch</w:t>
      </w:r>
      <w:r w:rsidR="00BB77F7">
        <w:rPr>
          <w:rFonts w:ascii="Arial" w:hAnsi="Arial" w:cs="Arial"/>
          <w:sz w:val="22"/>
          <w:szCs w:val="22"/>
        </w:rPr>
        <w:t xml:space="preserve"> und Segen</w:t>
      </w:r>
      <w:r w:rsidRPr="00495144">
        <w:rPr>
          <w:rFonts w:ascii="Arial" w:hAnsi="Arial" w:cs="Arial"/>
          <w:sz w:val="22"/>
          <w:szCs w:val="22"/>
        </w:rPr>
        <w:t xml:space="preserve">, der uns aufrichtet, wenn „es genug ist“: </w:t>
      </w:r>
    </w:p>
    <w:p w14:paraId="540D9847" w14:textId="77777777" w:rsidR="00495144" w:rsidRPr="00495144" w:rsidRDefault="00495144" w:rsidP="00495144">
      <w:pPr>
        <w:autoSpaceDE w:val="0"/>
        <w:autoSpaceDN w:val="0"/>
        <w:adjustRightInd w:val="0"/>
        <w:spacing w:line="276" w:lineRule="auto"/>
        <w:rPr>
          <w:rFonts w:ascii="Arial" w:hAnsi="Arial" w:cs="Arial"/>
          <w:sz w:val="22"/>
          <w:szCs w:val="22"/>
        </w:rPr>
      </w:pPr>
      <w:r w:rsidRPr="00495144">
        <w:rPr>
          <w:rFonts w:ascii="Arial" w:hAnsi="Arial" w:cs="Arial"/>
          <w:sz w:val="22"/>
          <w:szCs w:val="22"/>
        </w:rPr>
        <w:lastRenderedPageBreak/>
        <w:t>„Du bist genug. Du genügst mir! Lass Dir an meiner Gnade genügen!"</w:t>
      </w:r>
    </w:p>
    <w:p w14:paraId="2897B4BC" w14:textId="77777777" w:rsidR="00495144" w:rsidRPr="00495144" w:rsidRDefault="00495144" w:rsidP="00495144">
      <w:pPr>
        <w:autoSpaceDE w:val="0"/>
        <w:autoSpaceDN w:val="0"/>
        <w:adjustRightInd w:val="0"/>
        <w:spacing w:line="276" w:lineRule="auto"/>
        <w:rPr>
          <w:rFonts w:ascii="Arial" w:hAnsi="Arial" w:cs="Arial"/>
          <w:sz w:val="22"/>
          <w:szCs w:val="22"/>
        </w:rPr>
      </w:pPr>
    </w:p>
    <w:p w14:paraId="5EFD5B13" w14:textId="77777777" w:rsidR="00601B50" w:rsidRDefault="00755E60" w:rsidP="00601B50">
      <w:pPr>
        <w:spacing w:line="276" w:lineRule="auto"/>
        <w:rPr>
          <w:rFonts w:ascii="Arial" w:hAnsi="Arial" w:cs="Arial"/>
          <w:sz w:val="24"/>
        </w:rPr>
      </w:pPr>
      <w:r>
        <w:rPr>
          <w:rFonts w:ascii="Arial" w:hAnsi="Arial" w:cs="Arial"/>
          <w:sz w:val="24"/>
        </w:rPr>
        <w:t>Kirchenrätin Sabine Kast-Streib</w:t>
      </w:r>
      <w:r>
        <w:rPr>
          <w:rFonts w:ascii="Arial" w:hAnsi="Arial" w:cs="Arial"/>
          <w:sz w:val="24"/>
        </w:rPr>
        <w:br/>
        <w:t>Leiterin der Abteilung Seelsorge im Ev. Oberkirchenrat</w:t>
      </w:r>
      <w:r>
        <w:rPr>
          <w:rFonts w:ascii="Arial" w:hAnsi="Arial" w:cs="Arial"/>
          <w:sz w:val="24"/>
        </w:rPr>
        <w:br/>
        <w:t>Geschäftsführende Direktorin des Zentrums für Seelsorge in Heidelberg</w:t>
      </w:r>
    </w:p>
    <w:p w14:paraId="389BCC62" w14:textId="77777777" w:rsidR="00BC1488" w:rsidRDefault="00BC1488" w:rsidP="00601B50">
      <w:pPr>
        <w:spacing w:line="276" w:lineRule="auto"/>
        <w:rPr>
          <w:rFonts w:ascii="Arial" w:hAnsi="Arial" w:cs="Arial"/>
          <w:sz w:val="24"/>
        </w:rPr>
      </w:pPr>
    </w:p>
    <w:p w14:paraId="4BFC9555" w14:textId="77777777" w:rsidR="00BC1488" w:rsidRPr="006B4BC2" w:rsidRDefault="00BC1488" w:rsidP="00601B50">
      <w:pPr>
        <w:spacing w:line="276" w:lineRule="auto"/>
        <w:rPr>
          <w:rFonts w:ascii="Arial" w:hAnsi="Arial" w:cs="Arial"/>
          <w:sz w:val="24"/>
        </w:rPr>
      </w:pPr>
    </w:p>
    <w:p w14:paraId="33F9AD87" w14:textId="77777777" w:rsidR="00A530E2" w:rsidRPr="00755E60" w:rsidRDefault="00BE7E46" w:rsidP="00BE7E46">
      <w:pPr>
        <w:autoSpaceDE w:val="0"/>
        <w:autoSpaceDN w:val="0"/>
        <w:adjustRightInd w:val="0"/>
        <w:spacing w:line="276" w:lineRule="auto"/>
        <w:rPr>
          <w:rFonts w:ascii="Arial" w:hAnsi="Arial" w:cs="Arial"/>
          <w:color w:val="000000"/>
          <w:sz w:val="22"/>
          <w:szCs w:val="22"/>
        </w:rPr>
      </w:pPr>
      <w:r w:rsidRPr="00BE7E46">
        <w:rPr>
          <w:rFonts w:ascii="Arial" w:hAnsi="Arial" w:cs="Arial"/>
          <w:b/>
          <w:sz w:val="22"/>
          <w:szCs w:val="22"/>
        </w:rPr>
        <w:t xml:space="preserve">Einige </w:t>
      </w:r>
      <w:r w:rsidR="00A530E2" w:rsidRPr="00BE7E46">
        <w:rPr>
          <w:rFonts w:ascii="Arial" w:hAnsi="Arial" w:cs="Arial"/>
          <w:b/>
          <w:sz w:val="22"/>
          <w:szCs w:val="22"/>
        </w:rPr>
        <w:t>Übungen</w:t>
      </w:r>
      <w:r w:rsidRPr="00BE7E46">
        <w:rPr>
          <w:rFonts w:ascii="Arial" w:hAnsi="Arial" w:cs="Arial"/>
          <w:b/>
          <w:sz w:val="22"/>
          <w:szCs w:val="22"/>
        </w:rPr>
        <w:t xml:space="preserve"> zur Selbstfürsorge</w:t>
      </w:r>
      <w:r w:rsidR="00755E60">
        <w:rPr>
          <w:rFonts w:ascii="Arial" w:hAnsi="Arial" w:cs="Arial"/>
          <w:b/>
          <w:sz w:val="22"/>
          <w:szCs w:val="22"/>
        </w:rPr>
        <w:br/>
      </w:r>
      <w:r w:rsidR="00755E60">
        <w:rPr>
          <w:rFonts w:ascii="Arial" w:hAnsi="Arial" w:cs="Arial"/>
          <w:sz w:val="22"/>
          <w:szCs w:val="22"/>
        </w:rPr>
        <w:t>Übungen 2 und 3 verdanke ich Pfarrerin Dr. Dagmar Kreitzscheck, Studienleiterin am Zentrum für Seelsorge, seit 1.7.2020 Leiterin des Hauses „</w:t>
      </w:r>
      <w:proofErr w:type="spellStart"/>
      <w:r w:rsidR="00755E60">
        <w:rPr>
          <w:rFonts w:ascii="Arial" w:hAnsi="Arial" w:cs="Arial"/>
          <w:sz w:val="22"/>
          <w:szCs w:val="22"/>
        </w:rPr>
        <w:t>Respiratio</w:t>
      </w:r>
      <w:proofErr w:type="spellEnd"/>
      <w:r w:rsidR="00755E60">
        <w:rPr>
          <w:rFonts w:ascii="Arial" w:hAnsi="Arial" w:cs="Arial"/>
          <w:sz w:val="22"/>
          <w:szCs w:val="22"/>
        </w:rPr>
        <w:t>“ (Schwanberg)</w:t>
      </w:r>
    </w:p>
    <w:p w14:paraId="0C82F11B" w14:textId="77777777" w:rsidR="00BE7E46" w:rsidRPr="00BE7E46" w:rsidRDefault="00BE7E46" w:rsidP="00BE7E46">
      <w:pPr>
        <w:spacing w:line="276" w:lineRule="auto"/>
        <w:rPr>
          <w:rFonts w:ascii="Arial" w:hAnsi="Arial" w:cs="Arial"/>
          <w:sz w:val="22"/>
          <w:szCs w:val="22"/>
        </w:rPr>
      </w:pPr>
    </w:p>
    <w:p w14:paraId="16686337" w14:textId="77777777" w:rsidR="00BE7E46" w:rsidRPr="00755E60" w:rsidRDefault="00755E60" w:rsidP="00755E60">
      <w:pPr>
        <w:pStyle w:val="Listenabsatz"/>
        <w:numPr>
          <w:ilvl w:val="0"/>
          <w:numId w:val="16"/>
        </w:numPr>
        <w:spacing w:line="276" w:lineRule="auto"/>
        <w:textAlignment w:val="baseline"/>
        <w:outlineLvl w:val="1"/>
        <w:rPr>
          <w:rFonts w:ascii="Arial" w:hAnsi="Arial" w:cs="Arial"/>
          <w:b/>
          <w:bCs/>
          <w:sz w:val="22"/>
          <w:szCs w:val="22"/>
          <w:u w:val="single"/>
          <w:bdr w:val="none" w:sz="0" w:space="0" w:color="auto" w:frame="1"/>
        </w:rPr>
      </w:pPr>
      <w:r w:rsidRPr="00755E60">
        <w:rPr>
          <w:rFonts w:ascii="Arial" w:hAnsi="Arial" w:cs="Arial"/>
          <w:sz w:val="22"/>
          <w:szCs w:val="22"/>
          <w:u w:val="single"/>
        </w:rPr>
        <w:t xml:space="preserve">Atem-Übung „4711“: </w:t>
      </w:r>
      <w:r w:rsidR="00BE7E46" w:rsidRPr="00755E60">
        <w:rPr>
          <w:rFonts w:ascii="Arial" w:hAnsi="Arial" w:cs="Arial"/>
          <w:sz w:val="22"/>
          <w:szCs w:val="22"/>
          <w:u w:val="single"/>
        </w:rPr>
        <w:t xml:space="preserve">Sich von Gottes Lebensodem neu erfüllen lassen </w:t>
      </w:r>
    </w:p>
    <w:p w14:paraId="3DB2F69E" w14:textId="77777777" w:rsidR="00BE7E46" w:rsidRPr="00755E60" w:rsidRDefault="00BE7E46" w:rsidP="00755E60">
      <w:pPr>
        <w:pStyle w:val="StandardWeb"/>
        <w:spacing w:before="0" w:beforeAutospacing="0" w:after="225" w:afterAutospacing="0" w:line="276" w:lineRule="auto"/>
        <w:ind w:left="644"/>
        <w:rPr>
          <w:rFonts w:ascii="Arial" w:hAnsi="Arial" w:cs="Arial"/>
          <w:color w:val="212529"/>
          <w:sz w:val="22"/>
          <w:szCs w:val="22"/>
        </w:rPr>
      </w:pPr>
      <w:r w:rsidRPr="00755E60">
        <w:rPr>
          <w:rFonts w:ascii="Arial" w:hAnsi="Arial" w:cs="Arial"/>
          <w:color w:val="212529"/>
          <w:sz w:val="22"/>
          <w:szCs w:val="22"/>
        </w:rPr>
        <w:t xml:space="preserve">Setzen oder legen Sie sich entspannt hin. Atmen Sie 4 Sekunden ein und 7 aus. Das wiederholen Sie 11 Mal. Die Übung entschleunigt und kann </w:t>
      </w:r>
      <w:r w:rsidR="00755E60">
        <w:rPr>
          <w:rFonts w:ascii="Arial" w:hAnsi="Arial" w:cs="Arial"/>
          <w:color w:val="212529"/>
          <w:sz w:val="22"/>
          <w:szCs w:val="22"/>
        </w:rPr>
        <w:t xml:space="preserve">auch </w:t>
      </w:r>
      <w:r w:rsidRPr="00755E60">
        <w:rPr>
          <w:rFonts w:ascii="Arial" w:hAnsi="Arial" w:cs="Arial"/>
          <w:color w:val="212529"/>
          <w:sz w:val="22"/>
          <w:szCs w:val="22"/>
        </w:rPr>
        <w:t xml:space="preserve">bei Einschlafproblemen helfen. </w:t>
      </w:r>
    </w:p>
    <w:p w14:paraId="15ABE9BC" w14:textId="77777777" w:rsidR="00755E60" w:rsidRPr="00755E60" w:rsidRDefault="00755E60" w:rsidP="00755E60">
      <w:pPr>
        <w:pStyle w:val="Listenabsatz"/>
        <w:numPr>
          <w:ilvl w:val="0"/>
          <w:numId w:val="16"/>
        </w:numPr>
        <w:spacing w:line="276" w:lineRule="auto"/>
        <w:rPr>
          <w:rFonts w:ascii="Arial" w:hAnsi="Arial" w:cs="Arial"/>
          <w:sz w:val="22"/>
          <w:szCs w:val="22"/>
        </w:rPr>
      </w:pPr>
      <w:r w:rsidRPr="00755E60">
        <w:rPr>
          <w:rFonts w:ascii="Arial" w:hAnsi="Arial" w:cs="Arial"/>
          <w:sz w:val="22"/>
          <w:szCs w:val="22"/>
          <w:u w:val="single"/>
        </w:rPr>
        <w:t>Sozialverträglich frustrieren</w:t>
      </w:r>
      <w:r>
        <w:rPr>
          <w:rFonts w:ascii="Arial" w:hAnsi="Arial" w:cs="Arial"/>
          <w:sz w:val="22"/>
          <w:szCs w:val="22"/>
          <w:u w:val="single"/>
        </w:rPr>
        <w:t xml:space="preserve"> oder</w:t>
      </w:r>
      <w:r w:rsidRPr="00755E60">
        <w:rPr>
          <w:rFonts w:ascii="Arial" w:hAnsi="Arial" w:cs="Arial"/>
          <w:sz w:val="22"/>
          <w:szCs w:val="22"/>
          <w:u w:val="single"/>
        </w:rPr>
        <w:t xml:space="preserve"> „Wie sa</w:t>
      </w:r>
      <w:r>
        <w:rPr>
          <w:rFonts w:ascii="Arial" w:hAnsi="Arial" w:cs="Arial"/>
          <w:sz w:val="22"/>
          <w:szCs w:val="22"/>
          <w:u w:val="single"/>
        </w:rPr>
        <w:t>ge ich freundlich und deutlich Nein!</w:t>
      </w:r>
      <w:r w:rsidRPr="00755E60">
        <w:rPr>
          <w:rFonts w:ascii="Arial" w:hAnsi="Arial" w:cs="Arial"/>
          <w:sz w:val="22"/>
          <w:szCs w:val="22"/>
          <w:u w:val="single"/>
        </w:rPr>
        <w:t>?</w:t>
      </w:r>
      <w:r w:rsidRPr="00755E60">
        <w:rPr>
          <w:rFonts w:ascii="Arial" w:hAnsi="Arial" w:cs="Arial"/>
          <w:sz w:val="22"/>
          <w:szCs w:val="22"/>
          <w:u w:val="single"/>
        </w:rPr>
        <w:br/>
      </w:r>
      <w:r w:rsidRPr="00755E60">
        <w:rPr>
          <w:rFonts w:ascii="Arial" w:hAnsi="Arial" w:cs="Arial"/>
          <w:sz w:val="22"/>
          <w:szCs w:val="22"/>
        </w:rPr>
        <w:t>Das Anliegen des Gegenübers höflich und freundlich aufnehmen. Z.B. : „Ich sehe, das ist Ihnen wichtig“ oder „Sie sind da sehr engagiert“. Das Anliegen wertschätzen: „Das ist ja auch eine wichtige Sache“. Oder „Ja, das wäre wirklich wünschenswert“.</w:t>
      </w:r>
      <w:r w:rsidRPr="00755E60">
        <w:rPr>
          <w:rFonts w:ascii="Arial" w:hAnsi="Arial" w:cs="Arial"/>
          <w:sz w:val="22"/>
          <w:szCs w:val="22"/>
        </w:rPr>
        <w:br/>
        <w:t>Dann: „Aber ich möchte das nicht machen.“ Oder: „Ich bin dafür die falsche Person.“ Oder: „Mein Arbeitsplan ist bereits voll.“ Oder: „Wenn ich da mitwirken soll, dann müssen Sie es auf nächstes Jahr verschieben“ oder: „Das ist einfach nicht meins“.</w:t>
      </w:r>
      <w:r w:rsidRPr="00755E60">
        <w:rPr>
          <w:rFonts w:ascii="Arial" w:hAnsi="Arial" w:cs="Arial"/>
          <w:sz w:val="22"/>
          <w:szCs w:val="22"/>
        </w:rPr>
        <w:br/>
      </w:r>
      <w:r w:rsidRPr="00755E60">
        <w:rPr>
          <w:rFonts w:ascii="Arial" w:hAnsi="Arial" w:cs="Arial"/>
          <w:b/>
          <w:sz w:val="22"/>
          <w:szCs w:val="22"/>
        </w:rPr>
        <w:t>Merke: Ich will/möchte das nicht machen (ohne weitere Erklärung!) ist deutlich stärker als „Ich kann das nicht machen“.</w:t>
      </w:r>
      <w:r w:rsidRPr="00755E60">
        <w:rPr>
          <w:rFonts w:ascii="Arial" w:hAnsi="Arial" w:cs="Arial"/>
          <w:sz w:val="22"/>
          <w:szCs w:val="22"/>
        </w:rPr>
        <w:t xml:space="preserve"> Denn dann wird man gerne verdächtigt, sich zu verstecken</w:t>
      </w:r>
      <w:r>
        <w:rPr>
          <w:rFonts w:ascii="Arial" w:hAnsi="Arial" w:cs="Arial"/>
          <w:sz w:val="22"/>
          <w:szCs w:val="22"/>
        </w:rPr>
        <w:t xml:space="preserve"> oder</w:t>
      </w:r>
      <w:r w:rsidRPr="00755E60">
        <w:rPr>
          <w:rFonts w:ascii="Arial" w:hAnsi="Arial" w:cs="Arial"/>
          <w:sz w:val="22"/>
          <w:szCs w:val="22"/>
        </w:rPr>
        <w:t xml:space="preserve"> man stellt sich selbst als „Opfer“ seines Terminkalenders dar, was tatsächlich auch der Fall sein kann, aber in der Regel füllt man den doch selbst. Tatsächlich ist langfristig terminieren (also jetzt eine Sache im nächsten Jahr ansetzen) oft eine gute Lösung, da es Dinge in Gang setzt, aber nicht additiv immer noch oben drauf, sondern dann, wenn tatsächlich </w:t>
      </w:r>
      <w:r>
        <w:rPr>
          <w:rFonts w:ascii="Arial" w:hAnsi="Arial" w:cs="Arial"/>
          <w:sz w:val="22"/>
          <w:szCs w:val="22"/>
        </w:rPr>
        <w:t>wieder</w:t>
      </w:r>
      <w:r w:rsidRPr="00755E60">
        <w:rPr>
          <w:rFonts w:ascii="Arial" w:hAnsi="Arial" w:cs="Arial"/>
          <w:sz w:val="22"/>
          <w:szCs w:val="22"/>
        </w:rPr>
        <w:t xml:space="preserve"> Zeit ist. Im nächsten Jahr muss ich dann dafür anderes  weglassen oder verschieben.</w:t>
      </w:r>
    </w:p>
    <w:p w14:paraId="7F329F12" w14:textId="77777777" w:rsidR="00755E60" w:rsidRPr="00755E60" w:rsidRDefault="00755E60" w:rsidP="00755E60">
      <w:pPr>
        <w:autoSpaceDE w:val="0"/>
        <w:autoSpaceDN w:val="0"/>
        <w:adjustRightInd w:val="0"/>
        <w:spacing w:line="276" w:lineRule="auto"/>
        <w:rPr>
          <w:rFonts w:ascii="Arial" w:hAnsi="Arial" w:cs="Arial"/>
          <w:color w:val="000000"/>
          <w:sz w:val="22"/>
          <w:szCs w:val="22"/>
        </w:rPr>
      </w:pPr>
    </w:p>
    <w:p w14:paraId="540D6435" w14:textId="77777777" w:rsidR="00755E60" w:rsidRPr="00755E60" w:rsidRDefault="00755E60" w:rsidP="00755E60">
      <w:pPr>
        <w:pStyle w:val="Listenabsatz"/>
        <w:numPr>
          <w:ilvl w:val="0"/>
          <w:numId w:val="16"/>
        </w:numPr>
        <w:spacing w:line="276" w:lineRule="auto"/>
        <w:rPr>
          <w:rFonts w:ascii="Arial" w:hAnsi="Arial" w:cs="Arial"/>
          <w:sz w:val="22"/>
          <w:szCs w:val="22"/>
          <w:u w:val="single"/>
        </w:rPr>
      </w:pPr>
      <w:r w:rsidRPr="00755E60">
        <w:rPr>
          <w:rFonts w:ascii="Arial" w:hAnsi="Arial" w:cs="Arial"/>
          <w:b/>
          <w:sz w:val="22"/>
          <w:szCs w:val="22"/>
          <w:u w:val="single"/>
        </w:rPr>
        <w:t>Körperübung: Wie gewinne ich Distanz zu einem „schwierigen Fall?“</w:t>
      </w:r>
    </w:p>
    <w:p w14:paraId="20CA2A09" w14:textId="77777777" w:rsidR="00755E60" w:rsidRPr="00755E60" w:rsidRDefault="00755E60" w:rsidP="00755E60">
      <w:pPr>
        <w:spacing w:line="276" w:lineRule="auto"/>
        <w:ind w:firstLine="644"/>
        <w:rPr>
          <w:rFonts w:ascii="Arial" w:hAnsi="Arial" w:cs="Arial"/>
          <w:sz w:val="22"/>
          <w:szCs w:val="22"/>
        </w:rPr>
      </w:pPr>
      <w:r w:rsidRPr="00755E60">
        <w:rPr>
          <w:rFonts w:ascii="Arial" w:hAnsi="Arial" w:cs="Arial"/>
          <w:sz w:val="22"/>
          <w:szCs w:val="22"/>
        </w:rPr>
        <w:t>Ich stelle mir den  Menschen, dem ich begegnet bin vor mein Inneres Auge.</w:t>
      </w:r>
    </w:p>
    <w:p w14:paraId="06BB5A83" w14:textId="77777777" w:rsidR="00755E60" w:rsidRPr="00755E60" w:rsidRDefault="00755E60" w:rsidP="00755E60">
      <w:pPr>
        <w:spacing w:line="276" w:lineRule="auto"/>
        <w:ind w:firstLine="644"/>
        <w:rPr>
          <w:rFonts w:ascii="Arial" w:hAnsi="Arial" w:cs="Arial"/>
          <w:sz w:val="22"/>
          <w:szCs w:val="22"/>
        </w:rPr>
      </w:pPr>
      <w:r w:rsidRPr="00755E60">
        <w:rPr>
          <w:rFonts w:ascii="Arial" w:hAnsi="Arial" w:cs="Arial"/>
          <w:sz w:val="22"/>
          <w:szCs w:val="22"/>
        </w:rPr>
        <w:t xml:space="preserve">Ich verneige mich leicht mit zusammengelegten Händen und sage: </w:t>
      </w:r>
    </w:p>
    <w:p w14:paraId="5C8C12C1" w14:textId="77777777" w:rsidR="00755E60" w:rsidRPr="00755E60" w:rsidRDefault="00755E60" w:rsidP="00755E60">
      <w:pPr>
        <w:spacing w:line="276" w:lineRule="auto"/>
        <w:ind w:firstLine="644"/>
        <w:rPr>
          <w:rFonts w:ascii="Arial" w:hAnsi="Arial" w:cs="Arial"/>
          <w:sz w:val="22"/>
          <w:szCs w:val="22"/>
        </w:rPr>
      </w:pPr>
      <w:r w:rsidRPr="00755E60">
        <w:rPr>
          <w:rFonts w:ascii="Arial" w:hAnsi="Arial" w:cs="Arial"/>
          <w:sz w:val="22"/>
          <w:szCs w:val="22"/>
        </w:rPr>
        <w:t>„Ich verneige mich vor deinem Schicksal.“</w:t>
      </w:r>
    </w:p>
    <w:p w14:paraId="04B854AD" w14:textId="77777777" w:rsidR="00755E60" w:rsidRPr="00755E60" w:rsidRDefault="00755E60" w:rsidP="00755E60">
      <w:pPr>
        <w:spacing w:line="276" w:lineRule="auto"/>
        <w:ind w:firstLine="644"/>
        <w:rPr>
          <w:rFonts w:ascii="Arial" w:hAnsi="Arial" w:cs="Arial"/>
          <w:sz w:val="22"/>
          <w:szCs w:val="22"/>
        </w:rPr>
      </w:pPr>
      <w:r w:rsidRPr="00755E60">
        <w:rPr>
          <w:rFonts w:ascii="Arial" w:hAnsi="Arial" w:cs="Arial"/>
          <w:sz w:val="22"/>
          <w:szCs w:val="22"/>
        </w:rPr>
        <w:t>Ich trete einen großen Schritt zurück und lege meine Hand an die Brust und sage:</w:t>
      </w:r>
    </w:p>
    <w:p w14:paraId="2E952D2B" w14:textId="77777777" w:rsidR="00755E60" w:rsidRPr="00755E60" w:rsidRDefault="00755E60" w:rsidP="00755E60">
      <w:pPr>
        <w:spacing w:line="276" w:lineRule="auto"/>
        <w:ind w:firstLine="644"/>
        <w:rPr>
          <w:rFonts w:ascii="Arial" w:hAnsi="Arial" w:cs="Arial"/>
          <w:sz w:val="22"/>
          <w:szCs w:val="22"/>
        </w:rPr>
      </w:pPr>
      <w:r w:rsidRPr="00755E60">
        <w:rPr>
          <w:rFonts w:ascii="Arial" w:hAnsi="Arial" w:cs="Arial"/>
          <w:sz w:val="22"/>
          <w:szCs w:val="22"/>
        </w:rPr>
        <w:t>„Und ich trage meins“.</w:t>
      </w:r>
    </w:p>
    <w:p w14:paraId="2BF28691" w14:textId="77777777" w:rsidR="00755E60" w:rsidRPr="00755E60" w:rsidRDefault="00755E60" w:rsidP="00755E60">
      <w:pPr>
        <w:spacing w:line="276" w:lineRule="auto"/>
        <w:rPr>
          <w:rFonts w:ascii="Arial" w:hAnsi="Arial" w:cs="Arial"/>
          <w:sz w:val="22"/>
          <w:szCs w:val="22"/>
        </w:rPr>
      </w:pPr>
    </w:p>
    <w:sectPr w:rsidR="00755E60" w:rsidRPr="00755E60" w:rsidSect="0024049A">
      <w:footerReference w:type="default" r:id="rId8"/>
      <w:type w:val="continuous"/>
      <w:pgSz w:w="11907" w:h="16839" w:code="9"/>
      <w:pgMar w:top="1417" w:right="1417" w:bottom="1134" w:left="1417" w:header="720" w:footer="720" w:gutter="0"/>
      <w:cols w:space="720"/>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9694" w14:textId="77777777" w:rsidR="00041228" w:rsidRDefault="00041228" w:rsidP="00435433">
      <w:r>
        <w:separator/>
      </w:r>
    </w:p>
  </w:endnote>
  <w:endnote w:type="continuationSeparator" w:id="0">
    <w:p w14:paraId="792990C4" w14:textId="77777777" w:rsidR="00041228" w:rsidRDefault="00041228" w:rsidP="0043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46038"/>
      <w:docPartObj>
        <w:docPartGallery w:val="Page Numbers (Bottom of Page)"/>
        <w:docPartUnique/>
      </w:docPartObj>
    </w:sdtPr>
    <w:sdtEndPr/>
    <w:sdtContent>
      <w:p w14:paraId="013D009C" w14:textId="77777777" w:rsidR="003D4A34" w:rsidRDefault="003D4A34">
        <w:pPr>
          <w:pStyle w:val="Fuzeile"/>
          <w:jc w:val="center"/>
        </w:pPr>
        <w:r>
          <w:fldChar w:fldCharType="begin"/>
        </w:r>
        <w:r>
          <w:instrText>PAGE   \* MERGEFORMAT</w:instrText>
        </w:r>
        <w:r>
          <w:fldChar w:fldCharType="separate"/>
        </w:r>
        <w:r w:rsidR="00514F87">
          <w:rPr>
            <w:noProof/>
          </w:rPr>
          <w:t>4</w:t>
        </w:r>
        <w:r>
          <w:fldChar w:fldCharType="end"/>
        </w:r>
      </w:p>
    </w:sdtContent>
  </w:sdt>
  <w:p w14:paraId="1C4D07C9" w14:textId="77777777" w:rsidR="003D4A34" w:rsidRDefault="003D4A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2825" w14:textId="77777777" w:rsidR="00041228" w:rsidRDefault="00041228" w:rsidP="00435433">
      <w:r>
        <w:separator/>
      </w:r>
    </w:p>
  </w:footnote>
  <w:footnote w:type="continuationSeparator" w:id="0">
    <w:p w14:paraId="33B7A101" w14:textId="77777777" w:rsidR="00041228" w:rsidRDefault="00041228" w:rsidP="00435433">
      <w:r>
        <w:continuationSeparator/>
      </w:r>
    </w:p>
  </w:footnote>
  <w:footnote w:id="1">
    <w:p w14:paraId="6047DAFF" w14:textId="77777777" w:rsidR="009520DD" w:rsidRPr="00080E90" w:rsidRDefault="009520DD">
      <w:pPr>
        <w:pStyle w:val="Funotentext"/>
        <w:rPr>
          <w:rFonts w:ascii="Arial" w:hAnsi="Arial" w:cs="Arial"/>
        </w:rPr>
      </w:pPr>
      <w:r w:rsidRPr="00080E90">
        <w:rPr>
          <w:rStyle w:val="Funotenzeichen"/>
          <w:rFonts w:ascii="Arial" w:hAnsi="Arial" w:cs="Arial"/>
        </w:rPr>
        <w:footnoteRef/>
      </w:r>
      <w:r w:rsidRPr="00080E90">
        <w:rPr>
          <w:rFonts w:ascii="Arial" w:hAnsi="Arial" w:cs="Arial"/>
        </w:rPr>
        <w:t xml:space="preserve"> Küchenhoff, J. (Hrsg.) Selbstzerstörung und Selbstfürsorge; Gießen, Psychosozial-Verlag.</w:t>
      </w:r>
    </w:p>
  </w:footnote>
  <w:footnote w:id="2">
    <w:p w14:paraId="3FA94A1E" w14:textId="77777777" w:rsidR="009520DD" w:rsidRDefault="009520DD">
      <w:pPr>
        <w:pStyle w:val="Funotentext"/>
      </w:pPr>
      <w:r w:rsidRPr="00080E90">
        <w:rPr>
          <w:rStyle w:val="Funotenzeichen"/>
          <w:rFonts w:ascii="Arial" w:hAnsi="Arial" w:cs="Arial"/>
        </w:rPr>
        <w:footnoteRef/>
      </w:r>
      <w:r w:rsidRPr="00080E90">
        <w:rPr>
          <w:rFonts w:ascii="Arial" w:hAnsi="Arial" w:cs="Arial"/>
        </w:rPr>
        <w:t xml:space="preserve"> Aus einem Brief von Bernhard von Clairvaux (1090 - 1153)</w:t>
      </w:r>
    </w:p>
  </w:footnote>
  <w:footnote w:id="3">
    <w:p w14:paraId="5C8D46CD" w14:textId="77777777" w:rsidR="006166CC" w:rsidRPr="00080E90" w:rsidRDefault="006166CC" w:rsidP="00080E90">
      <w:pPr>
        <w:spacing w:line="276" w:lineRule="auto"/>
        <w:rPr>
          <w:rFonts w:ascii="Arial" w:eastAsiaTheme="minorHAnsi" w:hAnsi="Arial" w:cs="Arial"/>
          <w:szCs w:val="20"/>
          <w:lang w:eastAsia="en-US"/>
        </w:rPr>
      </w:pPr>
      <w:r w:rsidRPr="00080E90">
        <w:rPr>
          <w:rStyle w:val="Funotenzeichen"/>
          <w:rFonts w:ascii="Arial" w:hAnsi="Arial" w:cs="Arial"/>
          <w:szCs w:val="20"/>
        </w:rPr>
        <w:footnoteRef/>
      </w:r>
      <w:r w:rsidRPr="00080E90">
        <w:rPr>
          <w:rFonts w:ascii="Arial" w:hAnsi="Arial" w:cs="Arial"/>
          <w:szCs w:val="20"/>
        </w:rPr>
        <w:t xml:space="preserve"> </w:t>
      </w:r>
      <w:r w:rsidRPr="00080E90">
        <w:rPr>
          <w:rFonts w:ascii="Arial" w:eastAsiaTheme="minorHAnsi" w:hAnsi="Arial" w:cs="Arial"/>
          <w:szCs w:val="20"/>
          <w:lang w:eastAsia="en-US"/>
        </w:rPr>
        <w:t>Ich beziehe mich v.a. auf Dr. Wolfgang Döhner: http://www.praxis-doehner.de/_download/burnout_syndrom.pdf</w:t>
      </w:r>
    </w:p>
  </w:footnote>
  <w:footnote w:id="4">
    <w:p w14:paraId="32E20183" w14:textId="77777777" w:rsidR="00171421" w:rsidRDefault="00171421" w:rsidP="00171421">
      <w:pPr>
        <w:pStyle w:val="Funotentext"/>
      </w:pPr>
      <w:r w:rsidRPr="00080E90">
        <w:rPr>
          <w:rStyle w:val="Funotenzeichen"/>
          <w:rFonts w:ascii="Arial" w:hAnsi="Arial" w:cs="Arial"/>
        </w:rPr>
        <w:footnoteRef/>
      </w:r>
      <w:r w:rsidRPr="00080E90">
        <w:rPr>
          <w:rFonts w:ascii="Arial" w:hAnsi="Arial" w:cs="Arial"/>
        </w:rPr>
        <w:t xml:space="preserve"> </w:t>
      </w:r>
      <w:r>
        <w:rPr>
          <w:rFonts w:ascii="Arial" w:hAnsi="Arial" w:cs="Arial"/>
          <w:color w:val="222222"/>
        </w:rPr>
        <w:t>Bekanntlich hat sich Papst Johannes XXIII. selbst ermahnt:</w:t>
      </w:r>
      <w:r w:rsidRPr="00080E90">
        <w:rPr>
          <w:rFonts w:ascii="Arial" w:hAnsi="Arial" w:cs="Arial"/>
          <w:color w:val="222222"/>
        </w:rPr>
        <w:t xml:space="preserve"> „Giovanni, nimm dich nicht so wichtig“, </w:t>
      </w:r>
    </w:p>
  </w:footnote>
  <w:footnote w:id="5">
    <w:p w14:paraId="2360CCAB" w14:textId="77777777" w:rsidR="00323B43" w:rsidRDefault="00323B43">
      <w:pPr>
        <w:pStyle w:val="Funotentext"/>
      </w:pPr>
      <w:r>
        <w:rPr>
          <w:rStyle w:val="Funotenzeichen"/>
        </w:rPr>
        <w:footnoteRef/>
      </w:r>
      <w:r>
        <w:t xml:space="preserve"> Leider ist die betr. Internetseite nicht mehr auffindbar.</w:t>
      </w:r>
    </w:p>
  </w:footnote>
  <w:footnote w:id="6">
    <w:p w14:paraId="539879F0" w14:textId="77777777" w:rsidR="007A0C8D" w:rsidRPr="006B4BC2" w:rsidRDefault="007A0C8D" w:rsidP="007A0C8D">
      <w:pPr>
        <w:pStyle w:val="StandardWeb"/>
        <w:spacing w:before="300" w:beforeAutospacing="0" w:after="300" w:afterAutospacing="0" w:line="276" w:lineRule="auto"/>
        <w:rPr>
          <w:rFonts w:ascii="Arial" w:hAnsi="Arial" w:cs="Arial"/>
        </w:rPr>
      </w:pPr>
      <w:r>
        <w:rPr>
          <w:rStyle w:val="Funotenzeichen"/>
        </w:rPr>
        <w:footnoteRef/>
      </w:r>
      <w:r>
        <w:t xml:space="preserve"> </w:t>
      </w:r>
      <w:r w:rsidRPr="007A0C8D">
        <w:rPr>
          <w:rFonts w:ascii="Arial" w:hAnsi="Arial" w:cs="Arial"/>
          <w:sz w:val="20"/>
          <w:szCs w:val="20"/>
        </w:rPr>
        <w:t>https://manana-kompetenz.de/</w:t>
      </w:r>
    </w:p>
    <w:p w14:paraId="1B8AC069" w14:textId="77777777" w:rsidR="007A0C8D" w:rsidRDefault="007A0C8D">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6ED"/>
    <w:multiLevelType w:val="multilevel"/>
    <w:tmpl w:val="F072E9C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C518C6"/>
    <w:multiLevelType w:val="hybridMultilevel"/>
    <w:tmpl w:val="070212A4"/>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12503C75"/>
    <w:multiLevelType w:val="hybridMultilevel"/>
    <w:tmpl w:val="E8CA354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B7F0E08"/>
    <w:multiLevelType w:val="hybridMultilevel"/>
    <w:tmpl w:val="4FF82D14"/>
    <w:lvl w:ilvl="0" w:tplc="B43627C8">
      <w:start w:val="1"/>
      <w:numFmt w:val="decimal"/>
      <w:lvlText w:val="%1."/>
      <w:lvlJc w:val="left"/>
      <w:pPr>
        <w:ind w:left="644" w:hanging="360"/>
      </w:pPr>
      <w:rPr>
        <w:rFonts w:hint="default"/>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3D1180D"/>
    <w:multiLevelType w:val="hybridMultilevel"/>
    <w:tmpl w:val="E8CA354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5F52CE7"/>
    <w:multiLevelType w:val="multilevel"/>
    <w:tmpl w:val="26669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417DDA"/>
    <w:multiLevelType w:val="multilevel"/>
    <w:tmpl w:val="F072E9C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44552F"/>
    <w:multiLevelType w:val="hybridMultilevel"/>
    <w:tmpl w:val="21FAE5CE"/>
    <w:lvl w:ilvl="0" w:tplc="AD6E074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BE39D9"/>
    <w:multiLevelType w:val="hybridMultilevel"/>
    <w:tmpl w:val="625A8F20"/>
    <w:lvl w:ilvl="0" w:tplc="50506B1A">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587F4D"/>
    <w:multiLevelType w:val="hybridMultilevel"/>
    <w:tmpl w:val="B438671C"/>
    <w:lvl w:ilvl="0" w:tplc="6832E0C6">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494F16"/>
    <w:multiLevelType w:val="hybridMultilevel"/>
    <w:tmpl w:val="01103872"/>
    <w:lvl w:ilvl="0" w:tplc="8696A3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517A79"/>
    <w:multiLevelType w:val="hybridMultilevel"/>
    <w:tmpl w:val="CBEA75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890D3A"/>
    <w:multiLevelType w:val="hybridMultilevel"/>
    <w:tmpl w:val="A89A9D8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5FBF6BB3"/>
    <w:multiLevelType w:val="hybridMultilevel"/>
    <w:tmpl w:val="6292E1B6"/>
    <w:lvl w:ilvl="0" w:tplc="0EAEAF02">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5C3F52"/>
    <w:multiLevelType w:val="hybridMultilevel"/>
    <w:tmpl w:val="A5FE9DCE"/>
    <w:lvl w:ilvl="0" w:tplc="4DCA9752">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7B520F"/>
    <w:multiLevelType w:val="hybridMultilevel"/>
    <w:tmpl w:val="B4B4F584"/>
    <w:lvl w:ilvl="0" w:tplc="3474C4C8">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22045">
    <w:abstractNumId w:val="12"/>
  </w:num>
  <w:num w:numId="2" w16cid:durableId="2038922460">
    <w:abstractNumId w:val="2"/>
  </w:num>
  <w:num w:numId="3" w16cid:durableId="444614550">
    <w:abstractNumId w:val="4"/>
  </w:num>
  <w:num w:numId="4" w16cid:durableId="2091926066">
    <w:abstractNumId w:val="10"/>
  </w:num>
  <w:num w:numId="5" w16cid:durableId="1110860433">
    <w:abstractNumId w:val="11"/>
  </w:num>
  <w:num w:numId="6" w16cid:durableId="576478292">
    <w:abstractNumId w:val="1"/>
  </w:num>
  <w:num w:numId="7" w16cid:durableId="1410423852">
    <w:abstractNumId w:val="7"/>
  </w:num>
  <w:num w:numId="8" w16cid:durableId="860820957">
    <w:abstractNumId w:val="5"/>
  </w:num>
  <w:num w:numId="9" w16cid:durableId="712854028">
    <w:abstractNumId w:val="15"/>
  </w:num>
  <w:num w:numId="10" w16cid:durableId="1456220144">
    <w:abstractNumId w:val="9"/>
  </w:num>
  <w:num w:numId="11" w16cid:durableId="166138871">
    <w:abstractNumId w:val="13"/>
  </w:num>
  <w:num w:numId="12" w16cid:durableId="1625699363">
    <w:abstractNumId w:val="8"/>
  </w:num>
  <w:num w:numId="13" w16cid:durableId="1318999944">
    <w:abstractNumId w:val="14"/>
  </w:num>
  <w:num w:numId="14" w16cid:durableId="851993642">
    <w:abstractNumId w:val="0"/>
  </w:num>
  <w:num w:numId="15" w16cid:durableId="2131241864">
    <w:abstractNumId w:val="6"/>
  </w:num>
  <w:num w:numId="16" w16cid:durableId="72109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A5"/>
    <w:rsid w:val="000058D5"/>
    <w:rsid w:val="00017872"/>
    <w:rsid w:val="00017939"/>
    <w:rsid w:val="00017B14"/>
    <w:rsid w:val="000227F7"/>
    <w:rsid w:val="0002751D"/>
    <w:rsid w:val="00032BC4"/>
    <w:rsid w:val="00041228"/>
    <w:rsid w:val="00041283"/>
    <w:rsid w:val="00042186"/>
    <w:rsid w:val="00050F23"/>
    <w:rsid w:val="00061A0D"/>
    <w:rsid w:val="00072105"/>
    <w:rsid w:val="0008069B"/>
    <w:rsid w:val="00080816"/>
    <w:rsid w:val="00080E90"/>
    <w:rsid w:val="000830C9"/>
    <w:rsid w:val="00083B08"/>
    <w:rsid w:val="0008432F"/>
    <w:rsid w:val="00091973"/>
    <w:rsid w:val="00092EF9"/>
    <w:rsid w:val="00094DFE"/>
    <w:rsid w:val="000A7EA0"/>
    <w:rsid w:val="000B1095"/>
    <w:rsid w:val="000B6499"/>
    <w:rsid w:val="000C471C"/>
    <w:rsid w:val="000C51E5"/>
    <w:rsid w:val="000C7069"/>
    <w:rsid w:val="000C76AA"/>
    <w:rsid w:val="000E06DF"/>
    <w:rsid w:val="000F7F07"/>
    <w:rsid w:val="00100371"/>
    <w:rsid w:val="00102EAF"/>
    <w:rsid w:val="001045FF"/>
    <w:rsid w:val="00106139"/>
    <w:rsid w:val="00112140"/>
    <w:rsid w:val="00112965"/>
    <w:rsid w:val="00117821"/>
    <w:rsid w:val="00123BA6"/>
    <w:rsid w:val="001352E2"/>
    <w:rsid w:val="00135F7C"/>
    <w:rsid w:val="00141515"/>
    <w:rsid w:val="0014558F"/>
    <w:rsid w:val="001519A6"/>
    <w:rsid w:val="00152042"/>
    <w:rsid w:val="00152C15"/>
    <w:rsid w:val="00153E29"/>
    <w:rsid w:val="00154B4E"/>
    <w:rsid w:val="001550C6"/>
    <w:rsid w:val="001669C0"/>
    <w:rsid w:val="0017021D"/>
    <w:rsid w:val="00170639"/>
    <w:rsid w:val="00170932"/>
    <w:rsid w:val="00171421"/>
    <w:rsid w:val="00180C17"/>
    <w:rsid w:val="00181E38"/>
    <w:rsid w:val="00186151"/>
    <w:rsid w:val="00192153"/>
    <w:rsid w:val="00193F88"/>
    <w:rsid w:val="001A0A74"/>
    <w:rsid w:val="001A0CC4"/>
    <w:rsid w:val="001A47F6"/>
    <w:rsid w:val="001B17D5"/>
    <w:rsid w:val="001B40BF"/>
    <w:rsid w:val="001B6EF4"/>
    <w:rsid w:val="001B7789"/>
    <w:rsid w:val="001D13D5"/>
    <w:rsid w:val="001D3631"/>
    <w:rsid w:val="001D7C25"/>
    <w:rsid w:val="001E1ED3"/>
    <w:rsid w:val="001E7245"/>
    <w:rsid w:val="001F0903"/>
    <w:rsid w:val="001F290D"/>
    <w:rsid w:val="001F2E31"/>
    <w:rsid w:val="00201832"/>
    <w:rsid w:val="00207F84"/>
    <w:rsid w:val="002109A0"/>
    <w:rsid w:val="00215C72"/>
    <w:rsid w:val="00217FA3"/>
    <w:rsid w:val="00221E30"/>
    <w:rsid w:val="00221F6A"/>
    <w:rsid w:val="00224138"/>
    <w:rsid w:val="002259D5"/>
    <w:rsid w:val="00225B3D"/>
    <w:rsid w:val="0023004E"/>
    <w:rsid w:val="0024049A"/>
    <w:rsid w:val="0024166E"/>
    <w:rsid w:val="00243FAD"/>
    <w:rsid w:val="00245D3F"/>
    <w:rsid w:val="00260FE6"/>
    <w:rsid w:val="002632FF"/>
    <w:rsid w:val="00264C2E"/>
    <w:rsid w:val="002743AC"/>
    <w:rsid w:val="002778A8"/>
    <w:rsid w:val="00277FF6"/>
    <w:rsid w:val="00281257"/>
    <w:rsid w:val="00286AD7"/>
    <w:rsid w:val="00291B5E"/>
    <w:rsid w:val="002A15C9"/>
    <w:rsid w:val="002A193F"/>
    <w:rsid w:val="002A32FD"/>
    <w:rsid w:val="002A3B08"/>
    <w:rsid w:val="002A693A"/>
    <w:rsid w:val="002B07A5"/>
    <w:rsid w:val="002C0ECD"/>
    <w:rsid w:val="002D278C"/>
    <w:rsid w:val="002D314F"/>
    <w:rsid w:val="002D33D2"/>
    <w:rsid w:val="002D4B30"/>
    <w:rsid w:val="002E072E"/>
    <w:rsid w:val="002E2EE6"/>
    <w:rsid w:val="002E7F61"/>
    <w:rsid w:val="002F7A4F"/>
    <w:rsid w:val="003220D1"/>
    <w:rsid w:val="00323749"/>
    <w:rsid w:val="00323B43"/>
    <w:rsid w:val="00327ED3"/>
    <w:rsid w:val="003310A1"/>
    <w:rsid w:val="003338E3"/>
    <w:rsid w:val="00340E08"/>
    <w:rsid w:val="003412DA"/>
    <w:rsid w:val="00343CEB"/>
    <w:rsid w:val="003502FE"/>
    <w:rsid w:val="0035101F"/>
    <w:rsid w:val="00352EBE"/>
    <w:rsid w:val="003571E3"/>
    <w:rsid w:val="003605D9"/>
    <w:rsid w:val="00360AA2"/>
    <w:rsid w:val="00371722"/>
    <w:rsid w:val="0037455F"/>
    <w:rsid w:val="00374C2F"/>
    <w:rsid w:val="00376780"/>
    <w:rsid w:val="00384CF3"/>
    <w:rsid w:val="00384FBC"/>
    <w:rsid w:val="003903BD"/>
    <w:rsid w:val="00391907"/>
    <w:rsid w:val="00393696"/>
    <w:rsid w:val="003A1D4E"/>
    <w:rsid w:val="003A6172"/>
    <w:rsid w:val="003A78B3"/>
    <w:rsid w:val="003B2EC7"/>
    <w:rsid w:val="003B3BD1"/>
    <w:rsid w:val="003B7AB2"/>
    <w:rsid w:val="003C634A"/>
    <w:rsid w:val="003C65A6"/>
    <w:rsid w:val="003C7CDA"/>
    <w:rsid w:val="003D4A34"/>
    <w:rsid w:val="003D7B61"/>
    <w:rsid w:val="003E7ED8"/>
    <w:rsid w:val="003F73FF"/>
    <w:rsid w:val="00404E64"/>
    <w:rsid w:val="00407D51"/>
    <w:rsid w:val="0041155A"/>
    <w:rsid w:val="004140AA"/>
    <w:rsid w:val="00430A5E"/>
    <w:rsid w:val="00435433"/>
    <w:rsid w:val="004379E3"/>
    <w:rsid w:val="004421F5"/>
    <w:rsid w:val="00443043"/>
    <w:rsid w:val="00444E24"/>
    <w:rsid w:val="00444E35"/>
    <w:rsid w:val="00445ACF"/>
    <w:rsid w:val="00445C56"/>
    <w:rsid w:val="0045092D"/>
    <w:rsid w:val="00454CE9"/>
    <w:rsid w:val="00472BAC"/>
    <w:rsid w:val="00473964"/>
    <w:rsid w:val="004836FB"/>
    <w:rsid w:val="004851E4"/>
    <w:rsid w:val="00495144"/>
    <w:rsid w:val="004A3DEF"/>
    <w:rsid w:val="004A5731"/>
    <w:rsid w:val="004B5AEA"/>
    <w:rsid w:val="004C09EF"/>
    <w:rsid w:val="004D501C"/>
    <w:rsid w:val="005024F2"/>
    <w:rsid w:val="005035FC"/>
    <w:rsid w:val="00504642"/>
    <w:rsid w:val="00513BEF"/>
    <w:rsid w:val="00514F87"/>
    <w:rsid w:val="00523C5D"/>
    <w:rsid w:val="00523CA9"/>
    <w:rsid w:val="005258F4"/>
    <w:rsid w:val="00530708"/>
    <w:rsid w:val="005320A6"/>
    <w:rsid w:val="005325DB"/>
    <w:rsid w:val="00536E48"/>
    <w:rsid w:val="00537C88"/>
    <w:rsid w:val="005415D4"/>
    <w:rsid w:val="00556022"/>
    <w:rsid w:val="00560BCD"/>
    <w:rsid w:val="00571142"/>
    <w:rsid w:val="005729E2"/>
    <w:rsid w:val="00580E07"/>
    <w:rsid w:val="005833E1"/>
    <w:rsid w:val="00585CED"/>
    <w:rsid w:val="00585FF0"/>
    <w:rsid w:val="00586A9B"/>
    <w:rsid w:val="0059083B"/>
    <w:rsid w:val="00591CF2"/>
    <w:rsid w:val="00592FB6"/>
    <w:rsid w:val="005A1ECD"/>
    <w:rsid w:val="005A27BB"/>
    <w:rsid w:val="005A46C2"/>
    <w:rsid w:val="005B24FC"/>
    <w:rsid w:val="005B2E2D"/>
    <w:rsid w:val="005B53EE"/>
    <w:rsid w:val="005B58E7"/>
    <w:rsid w:val="005C1665"/>
    <w:rsid w:val="005C380B"/>
    <w:rsid w:val="005C51FE"/>
    <w:rsid w:val="005C74F7"/>
    <w:rsid w:val="005D13A6"/>
    <w:rsid w:val="005F29D6"/>
    <w:rsid w:val="005F37F8"/>
    <w:rsid w:val="005F58B4"/>
    <w:rsid w:val="005F6DB7"/>
    <w:rsid w:val="00601B50"/>
    <w:rsid w:val="00607598"/>
    <w:rsid w:val="006104A9"/>
    <w:rsid w:val="006111DE"/>
    <w:rsid w:val="006166CC"/>
    <w:rsid w:val="00621695"/>
    <w:rsid w:val="0062350B"/>
    <w:rsid w:val="00627985"/>
    <w:rsid w:val="00634F94"/>
    <w:rsid w:val="00640975"/>
    <w:rsid w:val="00640C8E"/>
    <w:rsid w:val="0064284D"/>
    <w:rsid w:val="00643C22"/>
    <w:rsid w:val="00643EBF"/>
    <w:rsid w:val="00645E66"/>
    <w:rsid w:val="006464E5"/>
    <w:rsid w:val="006652D1"/>
    <w:rsid w:val="00674869"/>
    <w:rsid w:val="006838F5"/>
    <w:rsid w:val="00687757"/>
    <w:rsid w:val="00693450"/>
    <w:rsid w:val="00695EA0"/>
    <w:rsid w:val="006A4CD5"/>
    <w:rsid w:val="006B3192"/>
    <w:rsid w:val="006B3A73"/>
    <w:rsid w:val="006B4BC2"/>
    <w:rsid w:val="006C075F"/>
    <w:rsid w:val="006C318E"/>
    <w:rsid w:val="006D4BF9"/>
    <w:rsid w:val="006D61F2"/>
    <w:rsid w:val="006D6D0D"/>
    <w:rsid w:val="006E238F"/>
    <w:rsid w:val="006E4A26"/>
    <w:rsid w:val="006E5998"/>
    <w:rsid w:val="00703572"/>
    <w:rsid w:val="007060A4"/>
    <w:rsid w:val="00715E79"/>
    <w:rsid w:val="00717960"/>
    <w:rsid w:val="00721BD9"/>
    <w:rsid w:val="007230A9"/>
    <w:rsid w:val="00731245"/>
    <w:rsid w:val="00734126"/>
    <w:rsid w:val="0073664A"/>
    <w:rsid w:val="00737751"/>
    <w:rsid w:val="007413E0"/>
    <w:rsid w:val="007425C3"/>
    <w:rsid w:val="00742EC4"/>
    <w:rsid w:val="00755E60"/>
    <w:rsid w:val="00757136"/>
    <w:rsid w:val="007602AF"/>
    <w:rsid w:val="00762B48"/>
    <w:rsid w:val="00764EE5"/>
    <w:rsid w:val="00765C0A"/>
    <w:rsid w:val="00773A68"/>
    <w:rsid w:val="00781AB7"/>
    <w:rsid w:val="00792203"/>
    <w:rsid w:val="007A0C8D"/>
    <w:rsid w:val="007B015A"/>
    <w:rsid w:val="007B3F4A"/>
    <w:rsid w:val="007B5AD7"/>
    <w:rsid w:val="007B6A7B"/>
    <w:rsid w:val="007B6E5F"/>
    <w:rsid w:val="007C23B6"/>
    <w:rsid w:val="007D041E"/>
    <w:rsid w:val="007D2ACA"/>
    <w:rsid w:val="007D5733"/>
    <w:rsid w:val="007E1C3D"/>
    <w:rsid w:val="007E2730"/>
    <w:rsid w:val="007E7DA8"/>
    <w:rsid w:val="007F4870"/>
    <w:rsid w:val="007F6887"/>
    <w:rsid w:val="007F7018"/>
    <w:rsid w:val="008017A3"/>
    <w:rsid w:val="00805325"/>
    <w:rsid w:val="00805BDC"/>
    <w:rsid w:val="008156C0"/>
    <w:rsid w:val="008157B8"/>
    <w:rsid w:val="0081694D"/>
    <w:rsid w:val="00816B19"/>
    <w:rsid w:val="00820E17"/>
    <w:rsid w:val="00822EF2"/>
    <w:rsid w:val="00824A8E"/>
    <w:rsid w:val="00826A61"/>
    <w:rsid w:val="00842CFE"/>
    <w:rsid w:val="00845362"/>
    <w:rsid w:val="008505B9"/>
    <w:rsid w:val="00852A5E"/>
    <w:rsid w:val="00871886"/>
    <w:rsid w:val="0087523D"/>
    <w:rsid w:val="00876E7E"/>
    <w:rsid w:val="0088355D"/>
    <w:rsid w:val="008858E9"/>
    <w:rsid w:val="00887607"/>
    <w:rsid w:val="00890347"/>
    <w:rsid w:val="00893B14"/>
    <w:rsid w:val="00895C81"/>
    <w:rsid w:val="008A1970"/>
    <w:rsid w:val="008B11C7"/>
    <w:rsid w:val="008B212D"/>
    <w:rsid w:val="008B59BD"/>
    <w:rsid w:val="008B5FE6"/>
    <w:rsid w:val="008C2C76"/>
    <w:rsid w:val="008C3516"/>
    <w:rsid w:val="008C4BE6"/>
    <w:rsid w:val="008C53E1"/>
    <w:rsid w:val="008C6AA4"/>
    <w:rsid w:val="008D6F30"/>
    <w:rsid w:val="008F6A10"/>
    <w:rsid w:val="00900E5D"/>
    <w:rsid w:val="009039DF"/>
    <w:rsid w:val="00916E99"/>
    <w:rsid w:val="00920BFF"/>
    <w:rsid w:val="00921639"/>
    <w:rsid w:val="00923BB1"/>
    <w:rsid w:val="00924D08"/>
    <w:rsid w:val="00927584"/>
    <w:rsid w:val="00932291"/>
    <w:rsid w:val="0094046B"/>
    <w:rsid w:val="00944318"/>
    <w:rsid w:val="009443EA"/>
    <w:rsid w:val="00947751"/>
    <w:rsid w:val="00951100"/>
    <w:rsid w:val="00951558"/>
    <w:rsid w:val="009520DD"/>
    <w:rsid w:val="009601B3"/>
    <w:rsid w:val="00961AE2"/>
    <w:rsid w:val="00962D14"/>
    <w:rsid w:val="00971C20"/>
    <w:rsid w:val="00973D0D"/>
    <w:rsid w:val="00980DBB"/>
    <w:rsid w:val="0098123A"/>
    <w:rsid w:val="00982818"/>
    <w:rsid w:val="0098372D"/>
    <w:rsid w:val="00984016"/>
    <w:rsid w:val="009A0964"/>
    <w:rsid w:val="009A486A"/>
    <w:rsid w:val="009A56EF"/>
    <w:rsid w:val="009A6E70"/>
    <w:rsid w:val="009B4817"/>
    <w:rsid w:val="009C28CC"/>
    <w:rsid w:val="009C36C0"/>
    <w:rsid w:val="009C6054"/>
    <w:rsid w:val="009C6E09"/>
    <w:rsid w:val="009E0AC6"/>
    <w:rsid w:val="009E44AD"/>
    <w:rsid w:val="009F287C"/>
    <w:rsid w:val="00A01D08"/>
    <w:rsid w:val="00A152F5"/>
    <w:rsid w:val="00A22827"/>
    <w:rsid w:val="00A32421"/>
    <w:rsid w:val="00A36A13"/>
    <w:rsid w:val="00A44161"/>
    <w:rsid w:val="00A46F44"/>
    <w:rsid w:val="00A530E2"/>
    <w:rsid w:val="00A618FE"/>
    <w:rsid w:val="00A61C0C"/>
    <w:rsid w:val="00A6386C"/>
    <w:rsid w:val="00A732B3"/>
    <w:rsid w:val="00A81FDB"/>
    <w:rsid w:val="00A9285E"/>
    <w:rsid w:val="00AA0501"/>
    <w:rsid w:val="00AA70E5"/>
    <w:rsid w:val="00AB007B"/>
    <w:rsid w:val="00AB424A"/>
    <w:rsid w:val="00AB4FA9"/>
    <w:rsid w:val="00AC5872"/>
    <w:rsid w:val="00AC62A4"/>
    <w:rsid w:val="00AC70C5"/>
    <w:rsid w:val="00AC712E"/>
    <w:rsid w:val="00AD19D3"/>
    <w:rsid w:val="00AD32AC"/>
    <w:rsid w:val="00AD65EA"/>
    <w:rsid w:val="00AD7028"/>
    <w:rsid w:val="00AD72E4"/>
    <w:rsid w:val="00AE268F"/>
    <w:rsid w:val="00AE6B62"/>
    <w:rsid w:val="00AF078D"/>
    <w:rsid w:val="00AF1C46"/>
    <w:rsid w:val="00B0214F"/>
    <w:rsid w:val="00B021D8"/>
    <w:rsid w:val="00B11FAB"/>
    <w:rsid w:val="00B12FCC"/>
    <w:rsid w:val="00B16203"/>
    <w:rsid w:val="00B175D7"/>
    <w:rsid w:val="00B32182"/>
    <w:rsid w:val="00B32AB2"/>
    <w:rsid w:val="00B33DD4"/>
    <w:rsid w:val="00B36940"/>
    <w:rsid w:val="00B3712B"/>
    <w:rsid w:val="00B4174D"/>
    <w:rsid w:val="00B417B5"/>
    <w:rsid w:val="00B46408"/>
    <w:rsid w:val="00B54B0E"/>
    <w:rsid w:val="00B575D0"/>
    <w:rsid w:val="00B614E7"/>
    <w:rsid w:val="00B72E3B"/>
    <w:rsid w:val="00B77DBB"/>
    <w:rsid w:val="00B804A4"/>
    <w:rsid w:val="00B83BD2"/>
    <w:rsid w:val="00B9104B"/>
    <w:rsid w:val="00B92507"/>
    <w:rsid w:val="00B94A1B"/>
    <w:rsid w:val="00B9501F"/>
    <w:rsid w:val="00BA646E"/>
    <w:rsid w:val="00BB280A"/>
    <w:rsid w:val="00BB3EFF"/>
    <w:rsid w:val="00BB4160"/>
    <w:rsid w:val="00BB77F7"/>
    <w:rsid w:val="00BC1488"/>
    <w:rsid w:val="00BC6922"/>
    <w:rsid w:val="00BD1D81"/>
    <w:rsid w:val="00BE7E46"/>
    <w:rsid w:val="00BF7AEB"/>
    <w:rsid w:val="00C04DC1"/>
    <w:rsid w:val="00C11951"/>
    <w:rsid w:val="00C17644"/>
    <w:rsid w:val="00C211BA"/>
    <w:rsid w:val="00C22810"/>
    <w:rsid w:val="00C26B6E"/>
    <w:rsid w:val="00C27DD7"/>
    <w:rsid w:val="00C3202B"/>
    <w:rsid w:val="00C426E0"/>
    <w:rsid w:val="00C42F99"/>
    <w:rsid w:val="00C43F70"/>
    <w:rsid w:val="00C50393"/>
    <w:rsid w:val="00C50FE2"/>
    <w:rsid w:val="00C524D5"/>
    <w:rsid w:val="00C53D07"/>
    <w:rsid w:val="00C550A6"/>
    <w:rsid w:val="00C61FD7"/>
    <w:rsid w:val="00C624F7"/>
    <w:rsid w:val="00C64C94"/>
    <w:rsid w:val="00C76F75"/>
    <w:rsid w:val="00C7769E"/>
    <w:rsid w:val="00C77D40"/>
    <w:rsid w:val="00C91F9F"/>
    <w:rsid w:val="00C9475E"/>
    <w:rsid w:val="00C95E1A"/>
    <w:rsid w:val="00CA2C8C"/>
    <w:rsid w:val="00CA7A63"/>
    <w:rsid w:val="00CB25CF"/>
    <w:rsid w:val="00CB5979"/>
    <w:rsid w:val="00CC520A"/>
    <w:rsid w:val="00CC538F"/>
    <w:rsid w:val="00CC62D7"/>
    <w:rsid w:val="00CD0AF5"/>
    <w:rsid w:val="00CD0DD8"/>
    <w:rsid w:val="00CD25D9"/>
    <w:rsid w:val="00CD76DA"/>
    <w:rsid w:val="00CF3105"/>
    <w:rsid w:val="00D009B3"/>
    <w:rsid w:val="00D00FFE"/>
    <w:rsid w:val="00D10169"/>
    <w:rsid w:val="00D102F7"/>
    <w:rsid w:val="00D11B4A"/>
    <w:rsid w:val="00D17FBE"/>
    <w:rsid w:val="00D201D2"/>
    <w:rsid w:val="00D24237"/>
    <w:rsid w:val="00D24411"/>
    <w:rsid w:val="00D30BBC"/>
    <w:rsid w:val="00D36E1F"/>
    <w:rsid w:val="00D46AA4"/>
    <w:rsid w:val="00D540FC"/>
    <w:rsid w:val="00D61F79"/>
    <w:rsid w:val="00D75E62"/>
    <w:rsid w:val="00D818EC"/>
    <w:rsid w:val="00D83F42"/>
    <w:rsid w:val="00D877A5"/>
    <w:rsid w:val="00D900AE"/>
    <w:rsid w:val="00D91609"/>
    <w:rsid w:val="00D93356"/>
    <w:rsid w:val="00D9380E"/>
    <w:rsid w:val="00D93961"/>
    <w:rsid w:val="00D97546"/>
    <w:rsid w:val="00DA1343"/>
    <w:rsid w:val="00DA4A85"/>
    <w:rsid w:val="00DB7C0B"/>
    <w:rsid w:val="00DB7FD7"/>
    <w:rsid w:val="00DC6565"/>
    <w:rsid w:val="00DC69E5"/>
    <w:rsid w:val="00DD0B39"/>
    <w:rsid w:val="00DD3262"/>
    <w:rsid w:val="00DD4577"/>
    <w:rsid w:val="00DE19CF"/>
    <w:rsid w:val="00DE2B85"/>
    <w:rsid w:val="00DE2FBC"/>
    <w:rsid w:val="00DF302C"/>
    <w:rsid w:val="00DF3D15"/>
    <w:rsid w:val="00E0119E"/>
    <w:rsid w:val="00E02293"/>
    <w:rsid w:val="00E14F70"/>
    <w:rsid w:val="00E17166"/>
    <w:rsid w:val="00E17CBE"/>
    <w:rsid w:val="00E20551"/>
    <w:rsid w:val="00E255A6"/>
    <w:rsid w:val="00E27B6C"/>
    <w:rsid w:val="00E32CB4"/>
    <w:rsid w:val="00E3348E"/>
    <w:rsid w:val="00E406DB"/>
    <w:rsid w:val="00E421CA"/>
    <w:rsid w:val="00E448C0"/>
    <w:rsid w:val="00E453F2"/>
    <w:rsid w:val="00E543F9"/>
    <w:rsid w:val="00E546E7"/>
    <w:rsid w:val="00E61342"/>
    <w:rsid w:val="00E62D96"/>
    <w:rsid w:val="00E657DF"/>
    <w:rsid w:val="00E663E1"/>
    <w:rsid w:val="00E7272B"/>
    <w:rsid w:val="00E75349"/>
    <w:rsid w:val="00E75A45"/>
    <w:rsid w:val="00E844C3"/>
    <w:rsid w:val="00E85096"/>
    <w:rsid w:val="00E872D2"/>
    <w:rsid w:val="00E91A45"/>
    <w:rsid w:val="00EB27EA"/>
    <w:rsid w:val="00EC7BE8"/>
    <w:rsid w:val="00ED317C"/>
    <w:rsid w:val="00ED434B"/>
    <w:rsid w:val="00EE0821"/>
    <w:rsid w:val="00EE167B"/>
    <w:rsid w:val="00EF7CDD"/>
    <w:rsid w:val="00F02BB3"/>
    <w:rsid w:val="00F03424"/>
    <w:rsid w:val="00F04691"/>
    <w:rsid w:val="00F06CBD"/>
    <w:rsid w:val="00F21025"/>
    <w:rsid w:val="00F22809"/>
    <w:rsid w:val="00F23E0E"/>
    <w:rsid w:val="00F24799"/>
    <w:rsid w:val="00F320B9"/>
    <w:rsid w:val="00F3245F"/>
    <w:rsid w:val="00F34C7D"/>
    <w:rsid w:val="00F34DCF"/>
    <w:rsid w:val="00F35849"/>
    <w:rsid w:val="00F37EAC"/>
    <w:rsid w:val="00F4020E"/>
    <w:rsid w:val="00F41756"/>
    <w:rsid w:val="00F440F5"/>
    <w:rsid w:val="00F548A7"/>
    <w:rsid w:val="00F6086F"/>
    <w:rsid w:val="00F643F8"/>
    <w:rsid w:val="00F67674"/>
    <w:rsid w:val="00F702DD"/>
    <w:rsid w:val="00F70707"/>
    <w:rsid w:val="00F741DB"/>
    <w:rsid w:val="00F75D1F"/>
    <w:rsid w:val="00F77B55"/>
    <w:rsid w:val="00F8293E"/>
    <w:rsid w:val="00F83994"/>
    <w:rsid w:val="00F92736"/>
    <w:rsid w:val="00FB1540"/>
    <w:rsid w:val="00FC2110"/>
    <w:rsid w:val="00FC2325"/>
    <w:rsid w:val="00FC35FC"/>
    <w:rsid w:val="00FC529D"/>
    <w:rsid w:val="00FD3237"/>
    <w:rsid w:val="00FD6EBD"/>
    <w:rsid w:val="00FE145B"/>
    <w:rsid w:val="00FE6ED2"/>
    <w:rsid w:val="00FF3E73"/>
    <w:rsid w:val="00FF69B6"/>
    <w:rsid w:val="00FF7589"/>
    <w:rsid w:val="00FF7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21287"/>
  <w15:docId w15:val="{C275AC88-9B9F-4CAC-8028-54588271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E"/>
    <w:rPr>
      <w:sz w:val="20"/>
      <w:szCs w:val="24"/>
    </w:rPr>
  </w:style>
  <w:style w:type="paragraph" w:styleId="berschrift2">
    <w:name w:val="heading 2"/>
    <w:basedOn w:val="Standard"/>
    <w:link w:val="berschrift2Zchn"/>
    <w:uiPriority w:val="9"/>
    <w:qFormat/>
    <w:locked/>
    <w:rsid w:val="00FF7788"/>
    <w:pPr>
      <w:spacing w:before="100" w:beforeAutospacing="1" w:after="100" w:afterAutospacing="1"/>
      <w:outlineLvl w:val="1"/>
    </w:pPr>
    <w:rPr>
      <w:rFonts w:ascii="Times New Roman" w:hAnsi="Times New Roman"/>
      <w:b/>
      <w:bCs/>
      <w:sz w:val="36"/>
      <w:szCs w:val="36"/>
    </w:rPr>
  </w:style>
  <w:style w:type="paragraph" w:styleId="berschrift3">
    <w:name w:val="heading 3"/>
    <w:basedOn w:val="Standard"/>
    <w:next w:val="Standard"/>
    <w:link w:val="berschrift3Zchn"/>
    <w:semiHidden/>
    <w:unhideWhenUsed/>
    <w:qFormat/>
    <w:locked/>
    <w:rsid w:val="001B40B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C42F99"/>
    <w:pPr>
      <w:ind w:left="720"/>
      <w:contextualSpacing/>
    </w:pPr>
  </w:style>
  <w:style w:type="paragraph" w:customStyle="1" w:styleId="bodytext">
    <w:name w:val="bodytext"/>
    <w:basedOn w:val="Standard"/>
    <w:rsid w:val="008B59BD"/>
    <w:pPr>
      <w:spacing w:after="150" w:line="360" w:lineRule="auto"/>
    </w:pPr>
    <w:rPr>
      <w:rFonts w:ascii="Verdana" w:hAnsi="Verdana"/>
      <w:sz w:val="24"/>
    </w:rPr>
  </w:style>
  <w:style w:type="paragraph" w:customStyle="1" w:styleId="Default">
    <w:name w:val="Default"/>
    <w:rsid w:val="008B59BD"/>
    <w:pPr>
      <w:autoSpaceDE w:val="0"/>
      <w:autoSpaceDN w:val="0"/>
      <w:adjustRightInd w:val="0"/>
    </w:pPr>
    <w:rPr>
      <w:rFonts w:ascii="Calibri" w:hAnsi="Calibri" w:cs="Calibri"/>
      <w:color w:val="000000"/>
      <w:sz w:val="24"/>
      <w:szCs w:val="24"/>
      <w:lang w:eastAsia="en-US"/>
    </w:rPr>
  </w:style>
  <w:style w:type="paragraph" w:customStyle="1" w:styleId="article">
    <w:name w:val="article"/>
    <w:basedOn w:val="Standard"/>
    <w:uiPriority w:val="99"/>
    <w:rsid w:val="00A01D08"/>
    <w:pPr>
      <w:spacing w:before="100" w:beforeAutospacing="1" w:after="100" w:afterAutospacing="1"/>
    </w:pPr>
    <w:rPr>
      <w:rFonts w:ascii="Times New Roman" w:hAnsi="Times New Roman"/>
      <w:sz w:val="24"/>
    </w:rPr>
  </w:style>
  <w:style w:type="character" w:styleId="HTMLSchreibmaschine">
    <w:name w:val="HTML Typewriter"/>
    <w:basedOn w:val="Absatz-Standardschriftart"/>
    <w:uiPriority w:val="99"/>
    <w:semiHidden/>
    <w:unhideWhenUsed/>
    <w:rsid w:val="00E02293"/>
    <w:rPr>
      <w:rFonts w:ascii="Courier New" w:eastAsia="Times New Roman" w:hAnsi="Courier New" w:cs="Courier New" w:hint="default"/>
      <w:sz w:val="20"/>
      <w:szCs w:val="20"/>
    </w:rPr>
  </w:style>
  <w:style w:type="character" w:customStyle="1" w:styleId="berschrift2Zchn">
    <w:name w:val="Überschrift 2 Zchn"/>
    <w:basedOn w:val="Absatz-Standardschriftart"/>
    <w:link w:val="berschrift2"/>
    <w:uiPriority w:val="9"/>
    <w:rsid w:val="00FF7788"/>
    <w:rPr>
      <w:rFonts w:ascii="Times New Roman" w:hAnsi="Times New Roman"/>
      <w:b/>
      <w:bCs/>
      <w:sz w:val="36"/>
      <w:szCs w:val="36"/>
    </w:rPr>
  </w:style>
  <w:style w:type="character" w:styleId="Fett">
    <w:name w:val="Strong"/>
    <w:basedOn w:val="Absatz-Standardschriftart"/>
    <w:uiPriority w:val="22"/>
    <w:qFormat/>
    <w:locked/>
    <w:rsid w:val="00FF7788"/>
    <w:rPr>
      <w:b/>
      <w:bCs/>
    </w:rPr>
  </w:style>
  <w:style w:type="paragraph" w:styleId="StandardWeb">
    <w:name w:val="Normal (Web)"/>
    <w:basedOn w:val="Standard"/>
    <w:uiPriority w:val="99"/>
    <w:unhideWhenUsed/>
    <w:rsid w:val="00FF7788"/>
    <w:pPr>
      <w:spacing w:before="100" w:beforeAutospacing="1" w:after="100" w:afterAutospacing="1"/>
    </w:pPr>
    <w:rPr>
      <w:rFonts w:ascii="Times New Roman" w:hAnsi="Times New Roman"/>
      <w:sz w:val="24"/>
    </w:rPr>
  </w:style>
  <w:style w:type="character" w:customStyle="1" w:styleId="produktbeschreibungdef">
    <w:name w:val="produktbeschreibung_def"/>
    <w:basedOn w:val="Absatz-Standardschriftart"/>
    <w:rsid w:val="00435433"/>
  </w:style>
  <w:style w:type="paragraph" w:styleId="Funotentext">
    <w:name w:val="footnote text"/>
    <w:basedOn w:val="Standard"/>
    <w:link w:val="FunotentextZchn"/>
    <w:uiPriority w:val="99"/>
    <w:semiHidden/>
    <w:unhideWhenUsed/>
    <w:rsid w:val="00435433"/>
    <w:rPr>
      <w:szCs w:val="20"/>
    </w:rPr>
  </w:style>
  <w:style w:type="character" w:customStyle="1" w:styleId="FunotentextZchn">
    <w:name w:val="Fußnotentext Zchn"/>
    <w:basedOn w:val="Absatz-Standardschriftart"/>
    <w:link w:val="Funotentext"/>
    <w:uiPriority w:val="99"/>
    <w:semiHidden/>
    <w:rsid w:val="00435433"/>
    <w:rPr>
      <w:sz w:val="20"/>
      <w:szCs w:val="20"/>
    </w:rPr>
  </w:style>
  <w:style w:type="character" w:styleId="Funotenzeichen">
    <w:name w:val="footnote reference"/>
    <w:basedOn w:val="Absatz-Standardschriftart"/>
    <w:uiPriority w:val="99"/>
    <w:semiHidden/>
    <w:unhideWhenUsed/>
    <w:rsid w:val="00435433"/>
    <w:rPr>
      <w:vertAlign w:val="superscript"/>
    </w:rPr>
  </w:style>
  <w:style w:type="paragraph" w:customStyle="1" w:styleId="align-justify">
    <w:name w:val="align-justify"/>
    <w:basedOn w:val="Standard"/>
    <w:rsid w:val="00C77D40"/>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semiHidden/>
    <w:rsid w:val="001B40BF"/>
    <w:rPr>
      <w:rFonts w:asciiTheme="majorHAnsi" w:eastAsiaTheme="majorEastAsia" w:hAnsiTheme="majorHAnsi" w:cstheme="majorBidi"/>
      <w:b/>
      <w:bCs/>
      <w:color w:val="4F81BD" w:themeColor="accent1"/>
      <w:sz w:val="20"/>
      <w:szCs w:val="24"/>
    </w:rPr>
  </w:style>
  <w:style w:type="character" w:styleId="Hyperlink">
    <w:name w:val="Hyperlink"/>
    <w:basedOn w:val="Absatz-Standardschriftart"/>
    <w:uiPriority w:val="99"/>
    <w:semiHidden/>
    <w:unhideWhenUsed/>
    <w:rsid w:val="00224138"/>
    <w:rPr>
      <w:color w:val="0000FF"/>
      <w:u w:val="single"/>
    </w:rPr>
  </w:style>
  <w:style w:type="paragraph" w:styleId="Kopfzeile">
    <w:name w:val="header"/>
    <w:basedOn w:val="Standard"/>
    <w:link w:val="KopfzeileZchn"/>
    <w:uiPriority w:val="99"/>
    <w:unhideWhenUsed/>
    <w:rsid w:val="003D4A34"/>
    <w:pPr>
      <w:tabs>
        <w:tab w:val="center" w:pos="4536"/>
        <w:tab w:val="right" w:pos="9072"/>
      </w:tabs>
    </w:pPr>
  </w:style>
  <w:style w:type="character" w:customStyle="1" w:styleId="KopfzeileZchn">
    <w:name w:val="Kopfzeile Zchn"/>
    <w:basedOn w:val="Absatz-Standardschriftart"/>
    <w:link w:val="Kopfzeile"/>
    <w:uiPriority w:val="99"/>
    <w:rsid w:val="003D4A34"/>
    <w:rPr>
      <w:sz w:val="20"/>
      <w:szCs w:val="24"/>
    </w:rPr>
  </w:style>
  <w:style w:type="paragraph" w:styleId="Fuzeile">
    <w:name w:val="footer"/>
    <w:basedOn w:val="Standard"/>
    <w:link w:val="FuzeileZchn"/>
    <w:uiPriority w:val="99"/>
    <w:unhideWhenUsed/>
    <w:rsid w:val="003D4A34"/>
    <w:pPr>
      <w:tabs>
        <w:tab w:val="center" w:pos="4536"/>
        <w:tab w:val="right" w:pos="9072"/>
      </w:tabs>
    </w:pPr>
  </w:style>
  <w:style w:type="character" w:customStyle="1" w:styleId="FuzeileZchn">
    <w:name w:val="Fußzeile Zchn"/>
    <w:basedOn w:val="Absatz-Standardschriftart"/>
    <w:link w:val="Fuzeile"/>
    <w:uiPriority w:val="99"/>
    <w:rsid w:val="003D4A34"/>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2093">
      <w:bodyDiv w:val="1"/>
      <w:marLeft w:val="0"/>
      <w:marRight w:val="0"/>
      <w:marTop w:val="0"/>
      <w:marBottom w:val="0"/>
      <w:divBdr>
        <w:top w:val="none" w:sz="0" w:space="0" w:color="auto"/>
        <w:left w:val="none" w:sz="0" w:space="0" w:color="auto"/>
        <w:bottom w:val="none" w:sz="0" w:space="0" w:color="auto"/>
        <w:right w:val="none" w:sz="0" w:space="0" w:color="auto"/>
      </w:divBdr>
    </w:div>
    <w:div w:id="121728302">
      <w:bodyDiv w:val="1"/>
      <w:marLeft w:val="0"/>
      <w:marRight w:val="0"/>
      <w:marTop w:val="0"/>
      <w:marBottom w:val="0"/>
      <w:divBdr>
        <w:top w:val="none" w:sz="0" w:space="0" w:color="auto"/>
        <w:left w:val="none" w:sz="0" w:space="0" w:color="auto"/>
        <w:bottom w:val="none" w:sz="0" w:space="0" w:color="auto"/>
        <w:right w:val="none" w:sz="0" w:space="0" w:color="auto"/>
      </w:divBdr>
    </w:div>
    <w:div w:id="434519802">
      <w:bodyDiv w:val="1"/>
      <w:marLeft w:val="0"/>
      <w:marRight w:val="0"/>
      <w:marTop w:val="0"/>
      <w:marBottom w:val="0"/>
      <w:divBdr>
        <w:top w:val="none" w:sz="0" w:space="0" w:color="auto"/>
        <w:left w:val="none" w:sz="0" w:space="0" w:color="auto"/>
        <w:bottom w:val="none" w:sz="0" w:space="0" w:color="auto"/>
        <w:right w:val="none" w:sz="0" w:space="0" w:color="auto"/>
      </w:divBdr>
      <w:divsChild>
        <w:div w:id="753360396">
          <w:marLeft w:val="0"/>
          <w:marRight w:val="0"/>
          <w:marTop w:val="0"/>
          <w:marBottom w:val="0"/>
          <w:divBdr>
            <w:top w:val="none" w:sz="0" w:space="0" w:color="auto"/>
            <w:left w:val="none" w:sz="0" w:space="0" w:color="auto"/>
            <w:bottom w:val="none" w:sz="0" w:space="0" w:color="auto"/>
            <w:right w:val="none" w:sz="0" w:space="0" w:color="auto"/>
          </w:divBdr>
          <w:divsChild>
            <w:div w:id="1444691426">
              <w:marLeft w:val="0"/>
              <w:marRight w:val="0"/>
              <w:marTop w:val="0"/>
              <w:marBottom w:val="0"/>
              <w:divBdr>
                <w:top w:val="none" w:sz="0" w:space="0" w:color="auto"/>
                <w:left w:val="none" w:sz="0" w:space="0" w:color="auto"/>
                <w:bottom w:val="none" w:sz="0" w:space="0" w:color="auto"/>
                <w:right w:val="none" w:sz="0" w:space="0" w:color="auto"/>
              </w:divBdr>
              <w:divsChild>
                <w:div w:id="1303657298">
                  <w:marLeft w:val="0"/>
                  <w:marRight w:val="0"/>
                  <w:marTop w:val="0"/>
                  <w:marBottom w:val="0"/>
                  <w:divBdr>
                    <w:top w:val="none" w:sz="0" w:space="0" w:color="auto"/>
                    <w:left w:val="none" w:sz="0" w:space="0" w:color="auto"/>
                    <w:bottom w:val="none" w:sz="0" w:space="0" w:color="auto"/>
                    <w:right w:val="none" w:sz="0" w:space="0" w:color="auto"/>
                  </w:divBdr>
                  <w:divsChild>
                    <w:div w:id="295839595">
                      <w:marLeft w:val="0"/>
                      <w:marRight w:val="0"/>
                      <w:marTop w:val="100"/>
                      <w:marBottom w:val="100"/>
                      <w:divBdr>
                        <w:top w:val="none" w:sz="0" w:space="0" w:color="auto"/>
                        <w:left w:val="none" w:sz="0" w:space="0" w:color="auto"/>
                        <w:bottom w:val="none" w:sz="0" w:space="0" w:color="auto"/>
                        <w:right w:val="none" w:sz="0" w:space="0" w:color="auto"/>
                      </w:divBdr>
                      <w:divsChild>
                        <w:div w:id="1503005604">
                          <w:marLeft w:val="0"/>
                          <w:marRight w:val="0"/>
                          <w:marTop w:val="0"/>
                          <w:marBottom w:val="0"/>
                          <w:divBdr>
                            <w:top w:val="none" w:sz="0" w:space="0" w:color="auto"/>
                            <w:left w:val="none" w:sz="0" w:space="0" w:color="auto"/>
                            <w:bottom w:val="none" w:sz="0" w:space="0" w:color="auto"/>
                            <w:right w:val="none" w:sz="0" w:space="0" w:color="auto"/>
                          </w:divBdr>
                          <w:divsChild>
                            <w:div w:id="997342038">
                              <w:marLeft w:val="0"/>
                              <w:marRight w:val="0"/>
                              <w:marTop w:val="0"/>
                              <w:marBottom w:val="0"/>
                              <w:divBdr>
                                <w:top w:val="none" w:sz="0" w:space="0" w:color="auto"/>
                                <w:left w:val="none" w:sz="0" w:space="0" w:color="auto"/>
                                <w:bottom w:val="none" w:sz="0" w:space="0" w:color="auto"/>
                                <w:right w:val="none" w:sz="0" w:space="0" w:color="auto"/>
                              </w:divBdr>
                              <w:divsChild>
                                <w:div w:id="26299494">
                                  <w:marLeft w:val="0"/>
                                  <w:marRight w:val="0"/>
                                  <w:marTop w:val="0"/>
                                  <w:marBottom w:val="0"/>
                                  <w:divBdr>
                                    <w:top w:val="none" w:sz="0" w:space="0" w:color="auto"/>
                                    <w:left w:val="none" w:sz="0" w:space="0" w:color="auto"/>
                                    <w:bottom w:val="none" w:sz="0" w:space="0" w:color="auto"/>
                                    <w:right w:val="none" w:sz="0" w:space="0" w:color="auto"/>
                                  </w:divBdr>
                                  <w:divsChild>
                                    <w:div w:id="1872957344">
                                      <w:marLeft w:val="0"/>
                                      <w:marRight w:val="0"/>
                                      <w:marTop w:val="0"/>
                                      <w:marBottom w:val="0"/>
                                      <w:divBdr>
                                        <w:top w:val="none" w:sz="0" w:space="0" w:color="auto"/>
                                        <w:left w:val="none" w:sz="0" w:space="0" w:color="auto"/>
                                        <w:bottom w:val="none" w:sz="0" w:space="0" w:color="auto"/>
                                        <w:right w:val="none" w:sz="0" w:space="0" w:color="auto"/>
                                      </w:divBdr>
                                    </w:div>
                                  </w:divsChild>
                                </w:div>
                                <w:div w:id="1221526176">
                                  <w:marLeft w:val="0"/>
                                  <w:marRight w:val="0"/>
                                  <w:marTop w:val="0"/>
                                  <w:marBottom w:val="0"/>
                                  <w:divBdr>
                                    <w:top w:val="none" w:sz="0" w:space="0" w:color="auto"/>
                                    <w:left w:val="none" w:sz="0" w:space="0" w:color="auto"/>
                                    <w:bottom w:val="none" w:sz="0" w:space="0" w:color="auto"/>
                                    <w:right w:val="none" w:sz="0" w:space="0" w:color="auto"/>
                                  </w:divBdr>
                                  <w:divsChild>
                                    <w:div w:id="2217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22851">
      <w:bodyDiv w:val="1"/>
      <w:marLeft w:val="0"/>
      <w:marRight w:val="0"/>
      <w:marTop w:val="0"/>
      <w:marBottom w:val="0"/>
      <w:divBdr>
        <w:top w:val="none" w:sz="0" w:space="0" w:color="auto"/>
        <w:left w:val="none" w:sz="0" w:space="0" w:color="auto"/>
        <w:bottom w:val="none" w:sz="0" w:space="0" w:color="auto"/>
        <w:right w:val="none" w:sz="0" w:space="0" w:color="auto"/>
      </w:divBdr>
    </w:div>
    <w:div w:id="559054493">
      <w:bodyDiv w:val="1"/>
      <w:marLeft w:val="0"/>
      <w:marRight w:val="0"/>
      <w:marTop w:val="0"/>
      <w:marBottom w:val="0"/>
      <w:divBdr>
        <w:top w:val="none" w:sz="0" w:space="0" w:color="auto"/>
        <w:left w:val="none" w:sz="0" w:space="0" w:color="auto"/>
        <w:bottom w:val="none" w:sz="0" w:space="0" w:color="auto"/>
        <w:right w:val="none" w:sz="0" w:space="0" w:color="auto"/>
      </w:divBdr>
    </w:div>
    <w:div w:id="572396387">
      <w:bodyDiv w:val="1"/>
      <w:marLeft w:val="0"/>
      <w:marRight w:val="0"/>
      <w:marTop w:val="0"/>
      <w:marBottom w:val="0"/>
      <w:divBdr>
        <w:top w:val="none" w:sz="0" w:space="0" w:color="auto"/>
        <w:left w:val="none" w:sz="0" w:space="0" w:color="auto"/>
        <w:bottom w:val="none" w:sz="0" w:space="0" w:color="auto"/>
        <w:right w:val="none" w:sz="0" w:space="0" w:color="auto"/>
      </w:divBdr>
    </w:div>
    <w:div w:id="953025945">
      <w:bodyDiv w:val="1"/>
      <w:marLeft w:val="0"/>
      <w:marRight w:val="0"/>
      <w:marTop w:val="0"/>
      <w:marBottom w:val="0"/>
      <w:divBdr>
        <w:top w:val="none" w:sz="0" w:space="0" w:color="auto"/>
        <w:left w:val="none" w:sz="0" w:space="0" w:color="auto"/>
        <w:bottom w:val="none" w:sz="0" w:space="0" w:color="auto"/>
        <w:right w:val="none" w:sz="0" w:space="0" w:color="auto"/>
      </w:divBdr>
    </w:div>
    <w:div w:id="1094400360">
      <w:bodyDiv w:val="1"/>
      <w:marLeft w:val="0"/>
      <w:marRight w:val="0"/>
      <w:marTop w:val="0"/>
      <w:marBottom w:val="0"/>
      <w:divBdr>
        <w:top w:val="none" w:sz="0" w:space="0" w:color="auto"/>
        <w:left w:val="none" w:sz="0" w:space="0" w:color="auto"/>
        <w:bottom w:val="none" w:sz="0" w:space="0" w:color="auto"/>
        <w:right w:val="none" w:sz="0" w:space="0" w:color="auto"/>
      </w:divBdr>
    </w:div>
    <w:div w:id="1566184882">
      <w:marLeft w:val="0"/>
      <w:marRight w:val="0"/>
      <w:marTop w:val="0"/>
      <w:marBottom w:val="0"/>
      <w:divBdr>
        <w:top w:val="none" w:sz="0" w:space="0" w:color="auto"/>
        <w:left w:val="none" w:sz="0" w:space="0" w:color="auto"/>
        <w:bottom w:val="none" w:sz="0" w:space="0" w:color="auto"/>
        <w:right w:val="none" w:sz="0" w:space="0" w:color="auto"/>
      </w:divBdr>
    </w:div>
    <w:div w:id="1566184884">
      <w:marLeft w:val="0"/>
      <w:marRight w:val="0"/>
      <w:marTop w:val="0"/>
      <w:marBottom w:val="0"/>
      <w:divBdr>
        <w:top w:val="none" w:sz="0" w:space="0" w:color="auto"/>
        <w:left w:val="none" w:sz="0" w:space="0" w:color="auto"/>
        <w:bottom w:val="none" w:sz="0" w:space="0" w:color="auto"/>
        <w:right w:val="none" w:sz="0" w:space="0" w:color="auto"/>
      </w:divBdr>
      <w:divsChild>
        <w:div w:id="1566184880">
          <w:marLeft w:val="965"/>
          <w:marRight w:val="0"/>
          <w:marTop w:val="125"/>
          <w:marBottom w:val="0"/>
          <w:divBdr>
            <w:top w:val="none" w:sz="0" w:space="0" w:color="auto"/>
            <w:left w:val="none" w:sz="0" w:space="0" w:color="auto"/>
            <w:bottom w:val="none" w:sz="0" w:space="0" w:color="auto"/>
            <w:right w:val="none" w:sz="0" w:space="0" w:color="auto"/>
          </w:divBdr>
        </w:div>
        <w:div w:id="1566184881">
          <w:marLeft w:val="965"/>
          <w:marRight w:val="0"/>
          <w:marTop w:val="125"/>
          <w:marBottom w:val="0"/>
          <w:divBdr>
            <w:top w:val="none" w:sz="0" w:space="0" w:color="auto"/>
            <w:left w:val="none" w:sz="0" w:space="0" w:color="auto"/>
            <w:bottom w:val="none" w:sz="0" w:space="0" w:color="auto"/>
            <w:right w:val="none" w:sz="0" w:space="0" w:color="auto"/>
          </w:divBdr>
        </w:div>
        <w:div w:id="1566184883">
          <w:marLeft w:val="965"/>
          <w:marRight w:val="0"/>
          <w:marTop w:val="125"/>
          <w:marBottom w:val="0"/>
          <w:divBdr>
            <w:top w:val="none" w:sz="0" w:space="0" w:color="auto"/>
            <w:left w:val="none" w:sz="0" w:space="0" w:color="auto"/>
            <w:bottom w:val="none" w:sz="0" w:space="0" w:color="auto"/>
            <w:right w:val="none" w:sz="0" w:space="0" w:color="auto"/>
          </w:divBdr>
        </w:div>
        <w:div w:id="1566184885">
          <w:marLeft w:val="965"/>
          <w:marRight w:val="0"/>
          <w:marTop w:val="125"/>
          <w:marBottom w:val="0"/>
          <w:divBdr>
            <w:top w:val="none" w:sz="0" w:space="0" w:color="auto"/>
            <w:left w:val="none" w:sz="0" w:space="0" w:color="auto"/>
            <w:bottom w:val="none" w:sz="0" w:space="0" w:color="auto"/>
            <w:right w:val="none" w:sz="0" w:space="0" w:color="auto"/>
          </w:divBdr>
        </w:div>
        <w:div w:id="1566184886">
          <w:marLeft w:val="965"/>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93A1-2600-479C-9523-4E6140DC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11009</Characters>
  <Application>Microsoft Office Word</Application>
  <DocSecurity>4</DocSecurity>
  <Lines>91</Lines>
  <Paragraphs>25</Paragraphs>
  <ScaleCrop>false</ScaleCrop>
  <HeadingPairs>
    <vt:vector size="2" baseType="variant">
      <vt:variant>
        <vt:lpstr>Titel</vt:lpstr>
      </vt:variant>
      <vt:variant>
        <vt:i4>1</vt:i4>
      </vt:variant>
    </vt:vector>
  </HeadingPairs>
  <TitlesOfParts>
    <vt:vector size="1" baseType="lpstr">
      <vt:lpstr>Klären:</vt:lpstr>
    </vt:vector>
  </TitlesOfParts>
  <Company>EOK</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Klären:</dc:title>
  <dc:creator>Kast-Streib, Sabine</dc:creator>
  <cp:lastModifiedBy>Kast-Streib, Sabine</cp:lastModifiedBy>
  <cp:revision>2</cp:revision>
  <dcterms:created xsi:type="dcterms:W3CDTF">2023-11-16T12:16:00Z</dcterms:created>
  <dcterms:modified xsi:type="dcterms:W3CDTF">2023-11-16T12:16:00Z</dcterms:modified>
</cp:coreProperties>
</file>